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E4" w:rsidRPr="00C538FA" w:rsidRDefault="00400DE4" w:rsidP="00400DE4">
      <w:pPr>
        <w:rPr>
          <w:noProof/>
          <w:sz w:val="72"/>
          <w:szCs w:val="72"/>
          <w:lang w:eastAsia="it-IT"/>
        </w:rPr>
      </w:pPr>
      <w:r w:rsidRPr="00C538FA">
        <w:rPr>
          <w:noProof/>
          <w:sz w:val="72"/>
          <w:szCs w:val="72"/>
          <w:lang w:eastAsia="it-IT"/>
        </w:rPr>
        <w:t>ProColorEast</w:t>
      </w:r>
    </w:p>
    <w:p w:rsidR="00400DE4" w:rsidRDefault="00400DE4" w:rsidP="00400DE4">
      <w:pPr>
        <w:tabs>
          <w:tab w:val="left" w:pos="7797"/>
        </w:tabs>
        <w:rPr>
          <w:color w:val="FFF049"/>
        </w:rPr>
      </w:pPr>
      <w:r w:rsidRPr="00BD6DC9">
        <w:rPr>
          <w:noProof/>
          <w:color w:val="FFF049"/>
          <w:lang w:val="ru-RU" w:eastAsia="ru-RU"/>
        </w:rPr>
        <w:drawing>
          <wp:inline distT="0" distB="0" distL="0" distR="0">
            <wp:extent cx="1771650" cy="710662"/>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74915" cy="711972"/>
                    </a:xfrm>
                    <a:prstGeom prst="rect">
                      <a:avLst/>
                    </a:prstGeom>
                    <a:noFill/>
                    <a:ln w="9525">
                      <a:noFill/>
                      <a:miter lim="800000"/>
                      <a:headEnd/>
                      <a:tailEnd/>
                    </a:ln>
                  </pic:spPr>
                </pic:pic>
              </a:graphicData>
            </a:graphic>
          </wp:inline>
        </w:drawing>
      </w:r>
    </w:p>
    <w:p w:rsidR="002C2E29" w:rsidRDefault="002C2E29" w:rsidP="006E6495">
      <w:pPr>
        <w:tabs>
          <w:tab w:val="left" w:pos="7797"/>
        </w:tabs>
        <w:rPr>
          <w:color w:val="FFF049"/>
        </w:rPr>
      </w:pPr>
    </w:p>
    <w:p w:rsidR="00086C0A" w:rsidRPr="00E6084A" w:rsidRDefault="00086C0A" w:rsidP="006E6495">
      <w:pPr>
        <w:tabs>
          <w:tab w:val="left" w:pos="7797"/>
        </w:tabs>
        <w:rPr>
          <w:color w:val="FFF049"/>
          <w:sz w:val="16"/>
          <w:szCs w:val="16"/>
        </w:rPr>
      </w:pPr>
    </w:p>
    <w:p w:rsidR="00CE1B32" w:rsidRPr="005D3091" w:rsidRDefault="002628B6" w:rsidP="00CE1B32">
      <w:pPr>
        <w:tabs>
          <w:tab w:val="left" w:pos="7797"/>
        </w:tabs>
        <w:rPr>
          <w:rFonts w:ascii="Nunito Sans" w:hAnsi="Nunito Sans"/>
          <w:b/>
          <w:bCs/>
          <w:color w:val="595959"/>
          <w:sz w:val="56"/>
          <w:szCs w:val="56"/>
          <w:lang w:val="en-AU" w:eastAsia="it-IT"/>
        </w:rPr>
      </w:pPr>
      <w:r w:rsidRPr="002628B6">
        <w:rPr>
          <w:rFonts w:ascii="Nunito Sans" w:hAnsi="Nunito Sans"/>
          <w:b/>
          <w:bCs/>
          <w:color w:val="595959"/>
          <w:sz w:val="56"/>
          <w:szCs w:val="56"/>
          <w:lang w:val="en-AU" w:eastAsia="it-IT"/>
        </w:rPr>
        <w:t>80053501</w:t>
      </w:r>
    </w:p>
    <w:p w:rsidR="00CE1B32" w:rsidRPr="005D3091" w:rsidRDefault="00CE1B32" w:rsidP="00CE1B32">
      <w:pPr>
        <w:rPr>
          <w:rFonts w:ascii="Nunito Sans SemiBold" w:hAnsi="Nunito Sans SemiBold"/>
          <w:b/>
          <w:bCs/>
          <w:color w:val="0D0D0D"/>
          <w:sz w:val="30"/>
          <w:szCs w:val="30"/>
          <w:lang w:val="en-AU" w:eastAsia="it-IT"/>
        </w:rPr>
      </w:pPr>
      <w:r w:rsidRPr="005D3091">
        <w:rPr>
          <w:rFonts w:ascii="Nunito Sans SemiBold" w:hAnsi="Nunito Sans SemiBold"/>
          <w:b/>
          <w:bCs/>
          <w:sz w:val="30"/>
          <w:szCs w:val="30"/>
          <w:lang w:val="en-AU" w:eastAsia="it-IT"/>
        </w:rPr>
        <w:t xml:space="preserve">TRASPARENTE </w:t>
      </w:r>
      <w:r w:rsidR="00101144">
        <w:rPr>
          <w:rFonts w:ascii="Nunito Sans SemiBold" w:hAnsi="Nunito Sans SemiBold"/>
          <w:b/>
          <w:bCs/>
          <w:sz w:val="30"/>
          <w:szCs w:val="30"/>
          <w:lang w:val="en-AU" w:eastAsia="it-IT"/>
        </w:rPr>
        <w:t xml:space="preserve">HS _ </w:t>
      </w:r>
      <w:r w:rsidR="00B7241E" w:rsidRPr="005D3091">
        <w:rPr>
          <w:rFonts w:ascii="Nunito Sans SemiBold" w:hAnsi="Nunito Sans SemiBold"/>
          <w:b/>
          <w:bCs/>
          <w:sz w:val="30"/>
          <w:szCs w:val="30"/>
          <w:lang w:val="en-AU" w:eastAsia="it-IT"/>
        </w:rPr>
        <w:t>VOC 420</w:t>
      </w:r>
    </w:p>
    <w:p w:rsidR="00CE1B32" w:rsidRPr="00621ED9" w:rsidRDefault="005D3091" w:rsidP="00101144">
      <w:pPr>
        <w:rPr>
          <w:rFonts w:ascii="Nunito Sans Light" w:hAnsi="Nunito Sans Light"/>
          <w:color w:val="595959"/>
          <w:sz w:val="23"/>
          <w:szCs w:val="23"/>
          <w:lang w:val="en-AU" w:eastAsia="it-IT"/>
        </w:rPr>
      </w:pPr>
      <w:r w:rsidRPr="00621ED9">
        <w:rPr>
          <w:rFonts w:ascii="Nunito Sans Light" w:hAnsi="Nunito Sans Light"/>
          <w:color w:val="595959"/>
          <w:sz w:val="23"/>
          <w:szCs w:val="23"/>
          <w:lang w:val="en-AU" w:eastAsia="it-IT"/>
        </w:rPr>
        <w:t xml:space="preserve">CLEAR COAT </w:t>
      </w:r>
      <w:r w:rsidR="00101144" w:rsidRPr="00621ED9">
        <w:rPr>
          <w:rFonts w:ascii="Nunito Sans Light" w:hAnsi="Nunito Sans Light"/>
          <w:color w:val="595959"/>
          <w:sz w:val="23"/>
          <w:szCs w:val="23"/>
          <w:lang w:val="en-AU" w:eastAsia="it-IT"/>
        </w:rPr>
        <w:t>HS_</w:t>
      </w:r>
      <w:r w:rsidR="002628B6">
        <w:rPr>
          <w:rFonts w:ascii="Nunito Sans Light" w:hAnsi="Nunito Sans Light"/>
          <w:color w:val="595959"/>
          <w:sz w:val="23"/>
          <w:szCs w:val="23"/>
          <w:lang w:val="en-AU" w:eastAsia="it-IT"/>
        </w:rPr>
        <w:t xml:space="preserve"> VOC 420</w:t>
      </w:r>
    </w:p>
    <w:p w:rsidR="00101144" w:rsidRDefault="00101144" w:rsidP="00101144">
      <w:pPr>
        <w:rPr>
          <w:rFonts w:ascii="Nunito Sans Light" w:hAnsi="Nunito Sans Light"/>
          <w:color w:val="0D0D0D"/>
          <w:sz w:val="16"/>
          <w:szCs w:val="16"/>
          <w:lang w:val="en-US" w:eastAsia="it-IT"/>
        </w:rPr>
      </w:pPr>
    </w:p>
    <w:p w:rsidR="00400DE4" w:rsidRPr="00B64E4A" w:rsidRDefault="00400DE4" w:rsidP="00101144">
      <w:pPr>
        <w:rPr>
          <w:rFonts w:ascii="Nunito Sans Light" w:hAnsi="Nunito Sans Light"/>
          <w:color w:val="0D0D0D"/>
          <w:sz w:val="16"/>
          <w:szCs w:val="16"/>
          <w:lang w:val="en-US" w:eastAsia="it-IT"/>
        </w:rPr>
      </w:pPr>
    </w:p>
    <w:p w:rsidR="00CE1B32" w:rsidRPr="00E7756D" w:rsidRDefault="00CE1B32" w:rsidP="00CE1B32">
      <w:pPr>
        <w:rPr>
          <w:rFonts w:ascii="Nunito Sans SemiBold" w:hAnsi="Nunito Sans SemiBold"/>
          <w:b/>
          <w:bCs/>
          <w:color w:val="595959"/>
          <w:sz w:val="22"/>
          <w:szCs w:val="22"/>
          <w:lang w:val="en-AU" w:eastAsia="it-IT"/>
        </w:rPr>
      </w:pPr>
      <w:r w:rsidRPr="00E7756D">
        <w:rPr>
          <w:rFonts w:ascii="Nunito Sans SemiBold" w:hAnsi="Nunito Sans SemiBold"/>
          <w:b/>
          <w:bCs/>
          <w:color w:val="595959"/>
          <w:sz w:val="22"/>
          <w:szCs w:val="22"/>
          <w:lang w:val="en-AU" w:eastAsia="it-IT"/>
        </w:rPr>
        <w:t>2004/42/IIB (</w:t>
      </w:r>
      <w:r w:rsidR="00B7241E" w:rsidRPr="00E7756D">
        <w:rPr>
          <w:rFonts w:ascii="Nunito Sans SemiBold" w:hAnsi="Nunito Sans SemiBold"/>
          <w:b/>
          <w:bCs/>
          <w:color w:val="595959"/>
          <w:sz w:val="22"/>
          <w:szCs w:val="22"/>
          <w:lang w:val="en-AU" w:eastAsia="it-IT"/>
        </w:rPr>
        <w:t>d</w:t>
      </w:r>
      <w:r w:rsidRPr="00E7756D">
        <w:rPr>
          <w:rFonts w:ascii="Nunito Sans SemiBold" w:hAnsi="Nunito Sans SemiBold"/>
          <w:b/>
          <w:bCs/>
          <w:color w:val="595959"/>
          <w:sz w:val="22"/>
          <w:szCs w:val="22"/>
          <w:lang w:val="en-AU" w:eastAsia="it-IT"/>
        </w:rPr>
        <w:t>) (</w:t>
      </w:r>
      <w:r w:rsidR="00B7241E" w:rsidRPr="00E7756D">
        <w:rPr>
          <w:rFonts w:ascii="Nunito Sans SemiBold" w:hAnsi="Nunito Sans SemiBold"/>
          <w:b/>
          <w:bCs/>
          <w:color w:val="595959"/>
          <w:sz w:val="22"/>
          <w:szCs w:val="22"/>
          <w:lang w:val="en-AU" w:eastAsia="it-IT"/>
        </w:rPr>
        <w:t>42</w:t>
      </w:r>
      <w:r w:rsidRPr="00E7756D">
        <w:rPr>
          <w:rFonts w:ascii="Nunito Sans SemiBold" w:hAnsi="Nunito Sans SemiBold"/>
          <w:b/>
          <w:bCs/>
          <w:color w:val="595959"/>
          <w:sz w:val="22"/>
          <w:szCs w:val="22"/>
          <w:lang w:val="en-AU" w:eastAsia="it-IT"/>
        </w:rPr>
        <w:t xml:space="preserve">0) </w:t>
      </w:r>
      <w:r w:rsidR="00B7241E" w:rsidRPr="00E7756D">
        <w:rPr>
          <w:rFonts w:ascii="Nunito Sans SemiBold" w:hAnsi="Nunito Sans SemiBold"/>
          <w:b/>
          <w:bCs/>
          <w:color w:val="595959"/>
          <w:sz w:val="22"/>
          <w:szCs w:val="22"/>
          <w:lang w:val="en-AU" w:eastAsia="it-IT"/>
        </w:rPr>
        <w:t>42</w:t>
      </w:r>
      <w:r w:rsidRPr="00E7756D">
        <w:rPr>
          <w:rFonts w:ascii="Nunito Sans SemiBold" w:hAnsi="Nunito Sans SemiBold"/>
          <w:b/>
          <w:bCs/>
          <w:color w:val="595959"/>
          <w:sz w:val="22"/>
          <w:szCs w:val="22"/>
          <w:lang w:val="en-AU" w:eastAsia="it-IT"/>
        </w:rPr>
        <w:t>0</w:t>
      </w:r>
    </w:p>
    <w:p w:rsidR="00086C0A" w:rsidRPr="00400DE4" w:rsidRDefault="00086C0A" w:rsidP="008C4268">
      <w:pPr>
        <w:rPr>
          <w:color w:val="FFF049"/>
          <w:sz w:val="16"/>
          <w:szCs w:val="16"/>
          <w:lang w:val="en-AU"/>
        </w:rPr>
      </w:pPr>
    </w:p>
    <w:tbl>
      <w:tblPr>
        <w:tblpPr w:leftFromText="141" w:rightFromText="141" w:vertAnchor="text" w:horzAnchor="page" w:tblpX="1442" w:tblpY="221"/>
        <w:tblW w:w="9215" w:type="dxa"/>
        <w:tblCellMar>
          <w:left w:w="0" w:type="dxa"/>
          <w:right w:w="0" w:type="dxa"/>
        </w:tblCellMar>
        <w:tblLook w:val="04A0"/>
      </w:tblPr>
      <w:tblGrid>
        <w:gridCol w:w="841"/>
        <w:gridCol w:w="4122"/>
        <w:gridCol w:w="2043"/>
        <w:gridCol w:w="2209"/>
      </w:tblGrid>
      <w:tr w:rsidR="00CA6F85" w:rsidRPr="008C6E53" w:rsidTr="008C6E53">
        <w:trPr>
          <w:trHeight w:val="487"/>
        </w:trPr>
        <w:tc>
          <w:tcPr>
            <w:tcW w:w="841" w:type="dxa"/>
            <w:tcBorders>
              <w:bottom w:val="single" w:sz="4" w:space="0" w:color="FFD966"/>
            </w:tcBorders>
            <w:tcMar>
              <w:top w:w="60" w:type="dxa"/>
              <w:left w:w="60" w:type="dxa"/>
              <w:bottom w:w="60" w:type="dxa"/>
              <w:right w:w="60" w:type="dxa"/>
            </w:tcMar>
            <w:vAlign w:val="center"/>
            <w:hideMark/>
          </w:tcPr>
          <w:p w:rsidR="00CA6F85" w:rsidRPr="00E7756D" w:rsidRDefault="00CA6F85" w:rsidP="003F7A00">
            <w:pPr>
              <w:ind w:left="-142"/>
              <w:rPr>
                <w:rFonts w:ascii="Open Sans" w:hAnsi="Open Sans"/>
                <w:sz w:val="18"/>
                <w:szCs w:val="18"/>
                <w:lang w:val="en-AU" w:eastAsia="it-IT"/>
              </w:rPr>
            </w:pPr>
          </w:p>
        </w:tc>
        <w:tc>
          <w:tcPr>
            <w:tcW w:w="4122" w:type="dxa"/>
            <w:tcBorders>
              <w:bottom w:val="single" w:sz="4" w:space="0" w:color="FFFFFF"/>
            </w:tcBorders>
            <w:shd w:val="clear" w:color="auto" w:fill="A6A6A6"/>
            <w:tcMar>
              <w:top w:w="128" w:type="dxa"/>
              <w:left w:w="60" w:type="dxa"/>
              <w:bottom w:w="60" w:type="dxa"/>
              <w:right w:w="60" w:type="dxa"/>
            </w:tcMar>
            <w:vAlign w:val="center"/>
            <w:hideMark/>
          </w:tcPr>
          <w:p w:rsidR="005D3091" w:rsidRPr="00B14C77" w:rsidRDefault="005D3091" w:rsidP="005D3091">
            <w:pPr>
              <w:pStyle w:val="Titolo11"/>
            </w:pPr>
            <w:r w:rsidRPr="00B14C77">
              <w:t>PREPARAZIONE</w:t>
            </w:r>
          </w:p>
          <w:p w:rsidR="00CA6F85" w:rsidRPr="00297F03" w:rsidRDefault="005D3091" w:rsidP="00297F03">
            <w:pPr>
              <w:rPr>
                <w:rFonts w:ascii="Open Sans" w:hAnsi="Open Sans"/>
                <w:color w:val="FFFFFF"/>
                <w:sz w:val="12"/>
                <w:szCs w:val="12"/>
                <w:lang w:val="ru-RU" w:eastAsia="it-IT"/>
              </w:rPr>
            </w:pPr>
            <w:r w:rsidRPr="00B14C77">
              <w:rPr>
                <w:rFonts w:ascii="Open Sans" w:hAnsi="Open Sans"/>
                <w:b/>
                <w:color w:val="FFFFFF"/>
                <w:sz w:val="14"/>
                <w:szCs w:val="14"/>
                <w:lang w:eastAsia="it-IT"/>
              </w:rPr>
              <w:t xml:space="preserve">Preparation |  </w:t>
            </w:r>
            <w:r w:rsidR="00297F03">
              <w:rPr>
                <w:rFonts w:ascii="Open Sans" w:hAnsi="Open Sans"/>
                <w:b/>
                <w:color w:val="FFFFFF"/>
                <w:sz w:val="14"/>
                <w:szCs w:val="14"/>
                <w:lang w:val="ru-RU" w:eastAsia="it-IT"/>
              </w:rPr>
              <w:t>Приготовление</w:t>
            </w:r>
          </w:p>
        </w:tc>
        <w:tc>
          <w:tcPr>
            <w:tcW w:w="4252" w:type="dxa"/>
            <w:gridSpan w:val="2"/>
            <w:tcBorders>
              <w:bottom w:val="single" w:sz="4" w:space="0" w:color="FFFFFF"/>
            </w:tcBorders>
            <w:shd w:val="clear" w:color="auto" w:fill="A6A6A6"/>
            <w:tcMar>
              <w:top w:w="128" w:type="dxa"/>
              <w:left w:w="60" w:type="dxa"/>
              <w:bottom w:w="60" w:type="dxa"/>
              <w:right w:w="60" w:type="dxa"/>
            </w:tcMar>
            <w:vAlign w:val="center"/>
            <w:hideMark/>
          </w:tcPr>
          <w:p w:rsidR="00CA6F85" w:rsidRPr="008C6E53" w:rsidRDefault="00CA6F85" w:rsidP="003F7A00">
            <w:pPr>
              <w:rPr>
                <w:rFonts w:ascii="Open Sans" w:hAnsi="Open Sans"/>
                <w:color w:val="FFFFFF"/>
                <w:sz w:val="12"/>
                <w:szCs w:val="12"/>
                <w:lang w:eastAsia="it-IT"/>
              </w:rPr>
            </w:pPr>
          </w:p>
        </w:tc>
      </w:tr>
      <w:tr w:rsidR="00297F03" w:rsidRPr="008C6E53" w:rsidTr="00B7241E">
        <w:trPr>
          <w:trHeight w:val="696"/>
        </w:trPr>
        <w:tc>
          <w:tcPr>
            <w:tcW w:w="841" w:type="dxa"/>
            <w:tcBorders>
              <w:top w:val="single" w:sz="4" w:space="0" w:color="FFD966"/>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297F03" w:rsidRPr="008C6E53" w:rsidRDefault="00297F03" w:rsidP="00297F03">
            <w:pPr>
              <w:ind w:left="-142"/>
              <w:rPr>
                <w:rFonts w:ascii="Open Sans" w:hAnsi="Open Sans"/>
                <w:sz w:val="18"/>
                <w:szCs w:val="18"/>
                <w:lang w:eastAsia="it-IT"/>
              </w:rPr>
            </w:pPr>
            <w:r w:rsidRPr="008B41F0">
              <w:rPr>
                <w:noProof/>
                <w:lang w:val="ru-RU" w:eastAsia="ru-RU"/>
              </w:rPr>
              <w:drawing>
                <wp:anchor distT="0" distB="0" distL="114300" distR="114300" simplePos="0" relativeHeight="251697664" behindDoc="0" locked="0" layoutInCell="1" allowOverlap="1">
                  <wp:simplePos x="0" y="0"/>
                  <wp:positionH relativeFrom="column">
                    <wp:posOffset>-67310</wp:posOffset>
                  </wp:positionH>
                  <wp:positionV relativeFrom="paragraph">
                    <wp:posOffset>-86360</wp:posOffset>
                  </wp:positionV>
                  <wp:extent cx="561975" cy="561975"/>
                  <wp:effectExtent l="0" t="0" r="0" b="0"/>
                  <wp:wrapNone/>
                  <wp:docPr id="7" name="Immagine 24" descr="../800w/Rapporto%20Miscela%2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800w/Rapporto%20Miscela%203_1.png"/>
                          <pic:cNvPicPr>
                            <a:picLocks noChangeAspect="1" noChangeArrowheads="1"/>
                          </pic:cNvPicPr>
                        </pic:nvPicPr>
                        <pic:blipFill>
                          <a:blip r:embed="rId9"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p>
        </w:tc>
        <w:tc>
          <w:tcPr>
            <w:tcW w:w="4122" w:type="dxa"/>
            <w:tcBorders>
              <w:top w:val="single" w:sz="4" w:space="0" w:color="FFFFFF"/>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7F03" w:rsidRPr="00B14C77" w:rsidRDefault="00297F03" w:rsidP="00297F03">
            <w:pPr>
              <w:pStyle w:val="1"/>
              <w:rPr>
                <w:lang w:val="es-ES"/>
              </w:rPr>
            </w:pPr>
            <w:r w:rsidRPr="00B14C77">
              <w:rPr>
                <w:lang w:val="es-ES"/>
              </w:rPr>
              <w:t>RAPPORTO MISCELA</w:t>
            </w:r>
          </w:p>
          <w:p w:rsidR="00297F03" w:rsidRPr="00016D9E" w:rsidRDefault="00297F03" w:rsidP="00297F03">
            <w:pPr>
              <w:pStyle w:val="2"/>
              <w:rPr>
                <w:color w:val="A6A6A6"/>
                <w:sz w:val="12"/>
                <w:szCs w:val="12"/>
              </w:rPr>
            </w:pPr>
            <w:r w:rsidRPr="00276299">
              <w:rPr>
                <w:lang w:val="fr-FR"/>
              </w:rPr>
              <w:t xml:space="preserve">Mixing ratio | </w:t>
            </w:r>
            <w:r>
              <w:rPr>
                <w:lang w:val="ru-RU"/>
              </w:rPr>
              <w:t>Соотношение</w:t>
            </w:r>
            <w:r w:rsidRPr="005A38A0">
              <w:t xml:space="preserve"> </w:t>
            </w:r>
            <w:r>
              <w:rPr>
                <w:lang w:val="ru-RU"/>
              </w:rPr>
              <w:t>смешивания</w:t>
            </w:r>
          </w:p>
        </w:tc>
        <w:tc>
          <w:tcPr>
            <w:tcW w:w="4252" w:type="dxa"/>
            <w:gridSpan w:val="2"/>
            <w:tcBorders>
              <w:top w:val="single" w:sz="4" w:space="0" w:color="FFFFFF"/>
              <w:left w:val="single" w:sz="2" w:space="0" w:color="F9D81C"/>
              <w:bottom w:val="single" w:sz="2" w:space="0" w:color="F9D81C"/>
            </w:tcBorders>
            <w:tcMar>
              <w:top w:w="128" w:type="dxa"/>
              <w:left w:w="60" w:type="dxa"/>
              <w:bottom w:w="60" w:type="dxa"/>
              <w:right w:w="60" w:type="dxa"/>
            </w:tcMar>
            <w:vAlign w:val="center"/>
            <w:hideMark/>
          </w:tcPr>
          <w:p w:rsidR="00297F03" w:rsidRPr="00B43B21" w:rsidRDefault="00297F03" w:rsidP="00297F03">
            <w:pPr>
              <w:rPr>
                <w:rFonts w:ascii="Open Sans" w:hAnsi="Open Sans"/>
                <w:sz w:val="14"/>
                <w:szCs w:val="14"/>
                <w:lang w:eastAsia="it-IT"/>
              </w:rPr>
            </w:pPr>
            <w:r w:rsidRPr="00B43B21">
              <w:rPr>
                <w:rFonts w:ascii="Open Sans" w:hAnsi="Open Sans"/>
                <w:sz w:val="14"/>
                <w:szCs w:val="14"/>
                <w:lang w:eastAsia="it-IT"/>
              </w:rPr>
              <w:t xml:space="preserve">   2 : 1</w:t>
            </w:r>
          </w:p>
        </w:tc>
      </w:tr>
      <w:tr w:rsidR="00297F03" w:rsidRPr="008C6E53" w:rsidTr="00CE1B32">
        <w:trPr>
          <w:trHeight w:val="20"/>
        </w:trPr>
        <w:tc>
          <w:tcPr>
            <w:tcW w:w="841" w:type="dxa"/>
            <w:tcBorders>
              <w:top w:val="single" w:sz="4" w:space="0" w:color="FFFFFF"/>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297F03" w:rsidRPr="008C6E53" w:rsidRDefault="00297F03" w:rsidP="00297F03">
            <w:pPr>
              <w:ind w:left="-142"/>
              <w:rPr>
                <w:rFonts w:ascii="Open Sans" w:hAnsi="Open Sans"/>
                <w:sz w:val="18"/>
                <w:szCs w:val="18"/>
                <w:lang w:eastAsia="it-IT"/>
              </w:rPr>
            </w:pPr>
          </w:p>
        </w:tc>
        <w:tc>
          <w:tcPr>
            <w:tcW w:w="412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7F03" w:rsidRPr="00B14C77" w:rsidRDefault="00297F03" w:rsidP="00297F03">
            <w:pPr>
              <w:pStyle w:val="1"/>
              <w:rPr>
                <w:rFonts w:ascii="Open Sans SemiBold" w:hAnsi="Open Sans SemiBold"/>
              </w:rPr>
            </w:pPr>
            <w:r w:rsidRPr="00B14C77">
              <w:t>PRODOTTO</w:t>
            </w:r>
          </w:p>
          <w:p w:rsidR="00297F03" w:rsidRPr="00016D9E" w:rsidRDefault="00297F03" w:rsidP="00297F03">
            <w:pPr>
              <w:pStyle w:val="2"/>
              <w:rPr>
                <w:lang w:val="ru-RU"/>
              </w:rPr>
            </w:pPr>
            <w:r>
              <w:t>Product</w:t>
            </w:r>
            <w:r w:rsidRPr="00B14C77">
              <w:t xml:space="preserve"> | </w:t>
            </w:r>
            <w:r>
              <w:rPr>
                <w:lang w:val="ru-RU"/>
              </w:rPr>
              <w:t>Продукт</w:t>
            </w:r>
          </w:p>
        </w:tc>
        <w:tc>
          <w:tcPr>
            <w:tcW w:w="2043"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7F03" w:rsidRPr="000A4F91" w:rsidRDefault="00297F03" w:rsidP="00297F03">
            <w:pPr>
              <w:rPr>
                <w:rFonts w:ascii="Open Sans" w:hAnsi="Open Sans"/>
                <w:b/>
                <w:sz w:val="14"/>
                <w:szCs w:val="14"/>
                <w:lang w:eastAsia="it-IT"/>
              </w:rPr>
            </w:pPr>
            <w:r>
              <w:rPr>
                <w:rFonts w:ascii="Open Sans" w:hAnsi="Open Sans"/>
                <w:sz w:val="14"/>
                <w:szCs w:val="14"/>
                <w:lang w:eastAsia="it-IT"/>
              </w:rPr>
              <w:t xml:space="preserve">   </w:t>
            </w:r>
            <w:r w:rsidR="002628B6" w:rsidRPr="002628B6">
              <w:rPr>
                <w:rFonts w:ascii="Open Sans" w:hAnsi="Open Sans"/>
                <w:b/>
                <w:sz w:val="14"/>
                <w:szCs w:val="14"/>
                <w:lang w:eastAsia="it-IT"/>
              </w:rPr>
              <w:t>80053501</w:t>
            </w:r>
            <w:r w:rsidRPr="000A4F91">
              <w:rPr>
                <w:rFonts w:ascii="Open Sans" w:hAnsi="Open Sans"/>
                <w:b/>
                <w:sz w:val="14"/>
                <w:szCs w:val="14"/>
                <w:lang w:eastAsia="it-IT"/>
              </w:rPr>
              <w:t xml:space="preserve"> </w:t>
            </w:r>
          </w:p>
        </w:tc>
        <w:tc>
          <w:tcPr>
            <w:tcW w:w="2209" w:type="dxa"/>
            <w:tcBorders>
              <w:top w:val="single" w:sz="2" w:space="0" w:color="F9D81C"/>
              <w:left w:val="single" w:sz="2" w:space="0" w:color="F9D81C"/>
              <w:bottom w:val="single" w:sz="2" w:space="0" w:color="F9D81C"/>
            </w:tcBorders>
            <w:tcMar>
              <w:top w:w="128" w:type="dxa"/>
              <w:left w:w="60" w:type="dxa"/>
              <w:bottom w:w="60" w:type="dxa"/>
              <w:right w:w="60" w:type="dxa"/>
            </w:tcMar>
            <w:vAlign w:val="center"/>
            <w:hideMark/>
          </w:tcPr>
          <w:p w:rsidR="00297F03" w:rsidRPr="008C6E53" w:rsidRDefault="00297F03" w:rsidP="00297F03">
            <w:pPr>
              <w:rPr>
                <w:rFonts w:ascii="Open Sans" w:hAnsi="Open Sans"/>
                <w:sz w:val="14"/>
                <w:szCs w:val="14"/>
                <w:lang w:eastAsia="it-IT"/>
              </w:rPr>
            </w:pPr>
            <w:r>
              <w:rPr>
                <w:rFonts w:ascii="Open Sans" w:hAnsi="Open Sans"/>
                <w:sz w:val="14"/>
                <w:szCs w:val="14"/>
                <w:lang w:eastAsia="it-IT"/>
              </w:rPr>
              <w:t xml:space="preserve">   </w:t>
            </w:r>
            <w:r w:rsidRPr="008C6E53">
              <w:rPr>
                <w:rFonts w:ascii="Open Sans" w:hAnsi="Open Sans"/>
                <w:sz w:val="14"/>
                <w:szCs w:val="14"/>
                <w:lang w:eastAsia="it-IT"/>
              </w:rPr>
              <w:t xml:space="preserve">100 </w:t>
            </w:r>
            <w:r>
              <w:rPr>
                <w:rFonts w:ascii="Open Sans" w:hAnsi="Open Sans"/>
                <w:sz w:val="14"/>
                <w:szCs w:val="14"/>
                <w:lang w:eastAsia="it-IT"/>
              </w:rPr>
              <w:t>VOL</w:t>
            </w:r>
          </w:p>
        </w:tc>
      </w:tr>
      <w:tr w:rsidR="00297F03" w:rsidRPr="008C6E53" w:rsidTr="00CE1B32">
        <w:trPr>
          <w:trHeight w:val="20"/>
        </w:trPr>
        <w:tc>
          <w:tcPr>
            <w:tcW w:w="841" w:type="dxa"/>
            <w:tcBorders>
              <w:top w:val="single" w:sz="4" w:space="0" w:color="FFFFFF"/>
              <w:left w:val="single" w:sz="4" w:space="0" w:color="FFFFFF"/>
              <w:bottom w:val="single" w:sz="4" w:space="0" w:color="FFFFFF"/>
              <w:right w:val="single" w:sz="2" w:space="0" w:color="F9D81C"/>
            </w:tcBorders>
            <w:tcMar>
              <w:top w:w="60" w:type="dxa"/>
              <w:left w:w="60" w:type="dxa"/>
              <w:bottom w:w="60" w:type="dxa"/>
              <w:right w:w="60" w:type="dxa"/>
            </w:tcMar>
            <w:vAlign w:val="center"/>
            <w:hideMark/>
          </w:tcPr>
          <w:p w:rsidR="00297F03" w:rsidRPr="008C6E53" w:rsidRDefault="00297F03" w:rsidP="00297F03">
            <w:pPr>
              <w:ind w:left="-142"/>
              <w:rPr>
                <w:rFonts w:ascii="Open Sans" w:hAnsi="Open Sans"/>
                <w:sz w:val="18"/>
                <w:szCs w:val="18"/>
                <w:lang w:eastAsia="it-IT"/>
              </w:rPr>
            </w:pPr>
          </w:p>
        </w:tc>
        <w:tc>
          <w:tcPr>
            <w:tcW w:w="412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7F03" w:rsidRPr="005D3091" w:rsidRDefault="00297F03" w:rsidP="00297F03">
            <w:pPr>
              <w:pStyle w:val="1"/>
              <w:rPr>
                <w:rFonts w:ascii="Open Sans SemiBold" w:hAnsi="Open Sans SemiBold"/>
              </w:rPr>
            </w:pPr>
            <w:r w:rsidRPr="005D3091">
              <w:t>CATALIZZATORE</w:t>
            </w:r>
          </w:p>
          <w:p w:rsidR="00297F03" w:rsidRPr="00016D9E" w:rsidRDefault="00297F03" w:rsidP="00297F03">
            <w:pPr>
              <w:pStyle w:val="2"/>
              <w:rPr>
                <w:lang w:val="ru-RU"/>
              </w:rPr>
            </w:pPr>
            <w:r w:rsidRPr="005D3091">
              <w:t xml:space="preserve">Hardener | </w:t>
            </w:r>
            <w:r>
              <w:rPr>
                <w:lang w:val="ru-RU"/>
              </w:rPr>
              <w:t>Отвердитель</w:t>
            </w:r>
          </w:p>
        </w:tc>
        <w:tc>
          <w:tcPr>
            <w:tcW w:w="2043"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7F03" w:rsidRDefault="00297F03" w:rsidP="00297F03">
            <w:pPr>
              <w:rPr>
                <w:rFonts w:ascii="Open Sans" w:hAnsi="Open Sans"/>
                <w:sz w:val="14"/>
                <w:szCs w:val="14"/>
                <w:lang w:eastAsia="it-IT"/>
              </w:rPr>
            </w:pPr>
            <w:r>
              <w:rPr>
                <w:rFonts w:ascii="Open Sans" w:hAnsi="Open Sans"/>
                <w:sz w:val="14"/>
                <w:szCs w:val="14"/>
                <w:lang w:eastAsia="it-IT"/>
              </w:rPr>
              <w:t xml:space="preserve">   </w:t>
            </w:r>
            <w:r w:rsidR="002628B6" w:rsidRPr="002628B6">
              <w:rPr>
                <w:rFonts w:ascii="Open Sans" w:hAnsi="Open Sans"/>
                <w:b/>
                <w:sz w:val="14"/>
                <w:szCs w:val="14"/>
                <w:lang w:eastAsia="it-IT"/>
              </w:rPr>
              <w:t>8015250</w:t>
            </w:r>
            <w:r w:rsidR="009D44C5">
              <w:rPr>
                <w:rFonts w:ascii="Open Sans" w:hAnsi="Open Sans"/>
                <w:b/>
                <w:sz w:val="14"/>
                <w:szCs w:val="14"/>
                <w:lang w:eastAsia="it-IT"/>
              </w:rPr>
              <w:t xml:space="preserve"> </w:t>
            </w:r>
            <w:r w:rsidRPr="000A4F91">
              <w:rPr>
                <w:rFonts w:ascii="Open Sans" w:hAnsi="Open Sans"/>
                <w:b/>
                <w:sz w:val="14"/>
                <w:szCs w:val="14"/>
                <w:lang w:eastAsia="it-IT"/>
              </w:rPr>
              <w:t>-</w:t>
            </w:r>
            <w:r>
              <w:rPr>
                <w:rFonts w:ascii="Open Sans" w:hAnsi="Open Sans"/>
                <w:sz w:val="14"/>
                <w:szCs w:val="14"/>
                <w:lang w:eastAsia="it-IT"/>
              </w:rPr>
              <w:t xml:space="preserve"> STANDARD</w:t>
            </w:r>
          </w:p>
          <w:p w:rsidR="00297F03" w:rsidRPr="000A4F91" w:rsidRDefault="00297F03" w:rsidP="00297F03">
            <w:pPr>
              <w:rPr>
                <w:rFonts w:ascii="Open Sans" w:hAnsi="Open Sans"/>
                <w:b/>
                <w:sz w:val="14"/>
                <w:szCs w:val="14"/>
                <w:lang w:eastAsia="it-IT"/>
              </w:rPr>
            </w:pPr>
            <w:r>
              <w:rPr>
                <w:rFonts w:ascii="Open Sans" w:hAnsi="Open Sans"/>
                <w:sz w:val="14"/>
                <w:szCs w:val="14"/>
                <w:lang w:eastAsia="it-IT"/>
              </w:rPr>
              <w:t xml:space="preserve">   </w:t>
            </w:r>
            <w:r w:rsidR="009D44C5" w:rsidRPr="009D44C5">
              <w:rPr>
                <w:rFonts w:ascii="Open Sans" w:hAnsi="Open Sans"/>
                <w:b/>
                <w:sz w:val="14"/>
                <w:szCs w:val="14"/>
                <w:lang w:eastAsia="it-IT"/>
              </w:rPr>
              <w:t>8010200</w:t>
            </w:r>
            <w:r w:rsidR="009D44C5">
              <w:rPr>
                <w:rFonts w:ascii="Open Sans" w:hAnsi="Open Sans"/>
                <w:b/>
                <w:sz w:val="14"/>
                <w:szCs w:val="14"/>
                <w:lang w:eastAsia="it-IT"/>
              </w:rPr>
              <w:t xml:space="preserve"> - </w:t>
            </w:r>
            <w:r w:rsidR="009D44C5">
              <w:rPr>
                <w:rFonts w:ascii="Open Sans" w:hAnsi="Open Sans"/>
                <w:sz w:val="14"/>
                <w:szCs w:val="14"/>
                <w:lang w:val="en-AU" w:eastAsia="it-IT"/>
              </w:rPr>
              <w:t xml:space="preserve"> FAST</w:t>
            </w:r>
          </w:p>
          <w:p w:rsidR="00297F03" w:rsidRPr="000A4F91" w:rsidRDefault="00297F03" w:rsidP="00C05D8C">
            <w:pPr>
              <w:rPr>
                <w:rFonts w:ascii="Open Sans" w:hAnsi="Open Sans"/>
                <w:b/>
                <w:sz w:val="14"/>
                <w:szCs w:val="14"/>
                <w:lang w:eastAsia="it-IT"/>
              </w:rPr>
            </w:pPr>
            <w:r>
              <w:rPr>
                <w:rFonts w:ascii="Open Sans" w:hAnsi="Open Sans"/>
                <w:sz w:val="14"/>
                <w:szCs w:val="14"/>
                <w:lang w:eastAsia="it-IT"/>
              </w:rPr>
              <w:t xml:space="preserve">   </w:t>
            </w:r>
            <w:r w:rsidR="0035163D" w:rsidRPr="0035163D">
              <w:rPr>
                <w:rFonts w:ascii="Open Sans" w:hAnsi="Open Sans"/>
                <w:b/>
                <w:sz w:val="14"/>
                <w:szCs w:val="14"/>
                <w:lang w:eastAsia="it-IT"/>
              </w:rPr>
              <w:t>8025300</w:t>
            </w:r>
            <w:r w:rsidRPr="000A4F91">
              <w:rPr>
                <w:rFonts w:ascii="Open Sans" w:hAnsi="Open Sans"/>
                <w:b/>
                <w:sz w:val="14"/>
                <w:szCs w:val="14"/>
                <w:lang w:eastAsia="it-IT"/>
              </w:rPr>
              <w:t xml:space="preserve"> </w:t>
            </w:r>
            <w:r w:rsidR="009D44C5">
              <w:rPr>
                <w:rFonts w:ascii="Open Sans" w:hAnsi="Open Sans"/>
                <w:b/>
                <w:sz w:val="14"/>
                <w:szCs w:val="14"/>
                <w:lang w:eastAsia="it-IT"/>
              </w:rPr>
              <w:t>-</w:t>
            </w:r>
            <w:r w:rsidR="009D44C5">
              <w:rPr>
                <w:rFonts w:ascii="Open Sans" w:hAnsi="Open Sans"/>
                <w:sz w:val="14"/>
                <w:szCs w:val="14"/>
                <w:lang w:val="en-AU" w:eastAsia="it-IT"/>
              </w:rPr>
              <w:t xml:space="preserve"> SLOW</w:t>
            </w:r>
          </w:p>
        </w:tc>
        <w:tc>
          <w:tcPr>
            <w:tcW w:w="2209" w:type="dxa"/>
            <w:tcBorders>
              <w:top w:val="single" w:sz="2" w:space="0" w:color="F9D81C"/>
              <w:left w:val="single" w:sz="2" w:space="0" w:color="F9D81C"/>
              <w:bottom w:val="single" w:sz="2" w:space="0" w:color="F9D81C"/>
            </w:tcBorders>
            <w:tcMar>
              <w:top w:w="128" w:type="dxa"/>
              <w:left w:w="60" w:type="dxa"/>
              <w:bottom w:w="60" w:type="dxa"/>
              <w:right w:w="60" w:type="dxa"/>
            </w:tcMar>
            <w:vAlign w:val="center"/>
            <w:hideMark/>
          </w:tcPr>
          <w:p w:rsidR="00297F03" w:rsidRPr="008C6E53" w:rsidRDefault="00297F03" w:rsidP="00297F03">
            <w:pPr>
              <w:rPr>
                <w:rFonts w:ascii="Open Sans" w:hAnsi="Open Sans"/>
                <w:sz w:val="18"/>
                <w:szCs w:val="18"/>
                <w:lang w:eastAsia="it-IT"/>
              </w:rPr>
            </w:pPr>
            <w:r>
              <w:rPr>
                <w:rFonts w:ascii="Open Sans" w:hAnsi="Open Sans"/>
                <w:sz w:val="18"/>
                <w:szCs w:val="18"/>
                <w:lang w:eastAsia="it-IT"/>
              </w:rPr>
              <w:t xml:space="preserve">   </w:t>
            </w:r>
            <w:r>
              <w:rPr>
                <w:rFonts w:ascii="Open Sans" w:hAnsi="Open Sans"/>
                <w:sz w:val="14"/>
                <w:szCs w:val="14"/>
                <w:lang w:eastAsia="it-IT"/>
              </w:rPr>
              <w:t>5</w:t>
            </w:r>
            <w:r w:rsidRPr="008C6E53">
              <w:rPr>
                <w:rFonts w:ascii="Open Sans" w:hAnsi="Open Sans"/>
                <w:sz w:val="14"/>
                <w:szCs w:val="14"/>
                <w:lang w:eastAsia="it-IT"/>
              </w:rPr>
              <w:t xml:space="preserve">0 </w:t>
            </w:r>
            <w:r>
              <w:rPr>
                <w:rFonts w:ascii="Open Sans" w:hAnsi="Open Sans"/>
                <w:sz w:val="14"/>
                <w:szCs w:val="14"/>
                <w:lang w:eastAsia="it-IT"/>
              </w:rPr>
              <w:t>VOL</w:t>
            </w:r>
          </w:p>
        </w:tc>
      </w:tr>
      <w:tr w:rsidR="00297F03" w:rsidRPr="008C6E53" w:rsidTr="0069267B">
        <w:trPr>
          <w:trHeight w:val="421"/>
        </w:trPr>
        <w:tc>
          <w:tcPr>
            <w:tcW w:w="841" w:type="dxa"/>
            <w:tcBorders>
              <w:top w:val="single" w:sz="4" w:space="0" w:color="FFFFFF"/>
              <w:left w:val="single" w:sz="4" w:space="0" w:color="FFFFFF"/>
              <w:bottom w:val="single" w:sz="2" w:space="0" w:color="F9D81C"/>
              <w:right w:val="single" w:sz="2" w:space="0" w:color="F9D81C"/>
            </w:tcBorders>
            <w:tcMar>
              <w:top w:w="60" w:type="dxa"/>
              <w:left w:w="60" w:type="dxa"/>
              <w:bottom w:w="60" w:type="dxa"/>
              <w:right w:w="60" w:type="dxa"/>
            </w:tcMar>
            <w:vAlign w:val="center"/>
            <w:hideMark/>
          </w:tcPr>
          <w:p w:rsidR="00297F03" w:rsidRPr="008C6E53" w:rsidRDefault="00297F03" w:rsidP="00297F03">
            <w:pPr>
              <w:ind w:left="-142"/>
              <w:rPr>
                <w:rFonts w:ascii="Open Sans" w:hAnsi="Open Sans"/>
                <w:sz w:val="18"/>
                <w:szCs w:val="18"/>
                <w:lang w:eastAsia="it-IT"/>
              </w:rPr>
            </w:pPr>
          </w:p>
        </w:tc>
        <w:tc>
          <w:tcPr>
            <w:tcW w:w="4122"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vAlign w:val="center"/>
            <w:hideMark/>
          </w:tcPr>
          <w:p w:rsidR="00297F03" w:rsidRPr="00276299" w:rsidRDefault="00297F03" w:rsidP="00297F03">
            <w:pPr>
              <w:pStyle w:val="1"/>
              <w:rPr>
                <w:lang w:val="en-US"/>
              </w:rPr>
            </w:pPr>
            <w:r w:rsidRPr="00276299">
              <w:rPr>
                <w:lang w:val="en-US"/>
              </w:rPr>
              <w:t>DILUENTE </w:t>
            </w:r>
          </w:p>
          <w:p w:rsidR="00297F03" w:rsidRPr="00016D9E" w:rsidRDefault="00297F03" w:rsidP="00297F03">
            <w:pPr>
              <w:pStyle w:val="2"/>
              <w:rPr>
                <w:lang w:val="ru-RU"/>
              </w:rPr>
            </w:pPr>
            <w:r w:rsidRPr="00276299">
              <w:rPr>
                <w:lang w:val="en-US"/>
              </w:rPr>
              <w:t xml:space="preserve">Thinner </w:t>
            </w:r>
            <w:r w:rsidRPr="005D3091">
              <w:rPr>
                <w:lang w:val="en-AU"/>
              </w:rPr>
              <w:t xml:space="preserve">| </w:t>
            </w:r>
            <w:r>
              <w:rPr>
                <w:lang w:val="ru-RU"/>
              </w:rPr>
              <w:t>Разбавитель</w:t>
            </w:r>
          </w:p>
        </w:tc>
        <w:tc>
          <w:tcPr>
            <w:tcW w:w="2043" w:type="dxa"/>
            <w:tcBorders>
              <w:top w:val="single" w:sz="2" w:space="0" w:color="F9D81C"/>
              <w:left w:val="single" w:sz="2" w:space="0" w:color="F9D81C"/>
              <w:bottom w:val="single" w:sz="2" w:space="0" w:color="F9D81C"/>
              <w:right w:val="single" w:sz="2" w:space="0" w:color="F9D81C"/>
            </w:tcBorders>
            <w:tcMar>
              <w:top w:w="128" w:type="dxa"/>
              <w:left w:w="60" w:type="dxa"/>
              <w:bottom w:w="60" w:type="dxa"/>
              <w:right w:w="60" w:type="dxa"/>
            </w:tcMar>
            <w:hideMark/>
          </w:tcPr>
          <w:p w:rsidR="00297F03" w:rsidRDefault="00297F03" w:rsidP="00297F03">
            <w:pPr>
              <w:rPr>
                <w:rFonts w:ascii="Open Sans" w:hAnsi="Open Sans"/>
                <w:sz w:val="14"/>
                <w:szCs w:val="14"/>
                <w:lang w:val="en-AU" w:eastAsia="it-IT"/>
              </w:rPr>
            </w:pPr>
            <w:r>
              <w:rPr>
                <w:rFonts w:ascii="Open Sans" w:hAnsi="Open Sans"/>
                <w:sz w:val="14"/>
                <w:szCs w:val="14"/>
                <w:lang w:val="en-AU" w:eastAsia="it-IT"/>
              </w:rPr>
              <w:t xml:space="preserve">   </w:t>
            </w:r>
            <w:r w:rsidR="00C05D8C" w:rsidRPr="00C05D8C">
              <w:rPr>
                <w:rFonts w:ascii="Open Sans" w:hAnsi="Open Sans"/>
                <w:b/>
                <w:sz w:val="14"/>
                <w:szCs w:val="14"/>
                <w:lang w:val="en-AU" w:eastAsia="it-IT"/>
              </w:rPr>
              <w:t>8152500</w:t>
            </w:r>
            <w:r w:rsidR="00C05D8C">
              <w:rPr>
                <w:rFonts w:ascii="Open Sans" w:hAnsi="Open Sans"/>
                <w:b/>
                <w:sz w:val="14"/>
                <w:szCs w:val="14"/>
                <w:lang w:val="ru-RU" w:eastAsia="it-IT"/>
              </w:rPr>
              <w:t xml:space="preserve"> </w:t>
            </w:r>
            <w:r>
              <w:rPr>
                <w:rFonts w:ascii="Open Sans" w:hAnsi="Open Sans"/>
                <w:sz w:val="14"/>
                <w:szCs w:val="14"/>
                <w:lang w:val="en-AU" w:eastAsia="it-IT"/>
              </w:rPr>
              <w:t>STANDARD</w:t>
            </w:r>
          </w:p>
          <w:p w:rsidR="00297F03" w:rsidRDefault="00297F03" w:rsidP="00297F03">
            <w:pPr>
              <w:rPr>
                <w:rFonts w:ascii="Open Sans" w:hAnsi="Open Sans"/>
                <w:sz w:val="14"/>
                <w:szCs w:val="14"/>
                <w:lang w:val="en-AU" w:eastAsia="it-IT"/>
              </w:rPr>
            </w:pPr>
            <w:r>
              <w:rPr>
                <w:rFonts w:ascii="Open Sans" w:hAnsi="Open Sans"/>
                <w:sz w:val="14"/>
                <w:szCs w:val="14"/>
                <w:lang w:val="en-AU" w:eastAsia="it-IT"/>
              </w:rPr>
              <w:t xml:space="preserve">   </w:t>
            </w:r>
            <w:r w:rsidR="00C05D8C" w:rsidRPr="00C05D8C">
              <w:rPr>
                <w:rFonts w:ascii="Open Sans" w:hAnsi="Open Sans"/>
                <w:b/>
                <w:sz w:val="14"/>
                <w:szCs w:val="14"/>
                <w:lang w:val="en-AU" w:eastAsia="it-IT"/>
              </w:rPr>
              <w:t>8102000</w:t>
            </w:r>
            <w:r w:rsidR="00C05D8C">
              <w:rPr>
                <w:rFonts w:ascii="Open Sans" w:hAnsi="Open Sans"/>
                <w:b/>
                <w:sz w:val="14"/>
                <w:szCs w:val="14"/>
                <w:lang w:val="ru-RU" w:eastAsia="it-IT"/>
              </w:rPr>
              <w:t xml:space="preserve"> </w:t>
            </w:r>
            <w:r>
              <w:rPr>
                <w:rFonts w:ascii="Open Sans" w:hAnsi="Open Sans"/>
                <w:sz w:val="14"/>
                <w:szCs w:val="14"/>
                <w:lang w:val="en-AU" w:eastAsia="it-IT"/>
              </w:rPr>
              <w:t>FAST</w:t>
            </w:r>
          </w:p>
          <w:p w:rsidR="00297F03" w:rsidRPr="008C6E53" w:rsidRDefault="00297F03" w:rsidP="00297F03">
            <w:pPr>
              <w:rPr>
                <w:rFonts w:ascii="Open Sans" w:hAnsi="Open Sans"/>
                <w:sz w:val="14"/>
                <w:szCs w:val="14"/>
                <w:lang w:eastAsia="it-IT"/>
              </w:rPr>
            </w:pPr>
            <w:r>
              <w:rPr>
                <w:rFonts w:ascii="Open Sans" w:hAnsi="Open Sans"/>
                <w:sz w:val="14"/>
                <w:szCs w:val="14"/>
                <w:lang w:val="en-AU" w:eastAsia="it-IT"/>
              </w:rPr>
              <w:t xml:space="preserve">   </w:t>
            </w:r>
            <w:r w:rsidR="00C05D8C" w:rsidRPr="00C05D8C">
              <w:rPr>
                <w:rFonts w:ascii="Open Sans" w:hAnsi="Open Sans"/>
                <w:b/>
                <w:sz w:val="14"/>
                <w:szCs w:val="14"/>
                <w:lang w:val="en-AU" w:eastAsia="it-IT"/>
              </w:rPr>
              <w:t>8253000</w:t>
            </w:r>
            <w:r w:rsidR="00C05D8C">
              <w:rPr>
                <w:rFonts w:ascii="Open Sans" w:hAnsi="Open Sans"/>
                <w:b/>
                <w:sz w:val="14"/>
                <w:szCs w:val="14"/>
                <w:lang w:val="ru-RU" w:eastAsia="it-IT"/>
              </w:rPr>
              <w:t xml:space="preserve"> </w:t>
            </w:r>
            <w:r>
              <w:rPr>
                <w:rFonts w:ascii="Open Sans" w:hAnsi="Open Sans"/>
                <w:sz w:val="14"/>
                <w:szCs w:val="14"/>
                <w:lang w:val="en-AU" w:eastAsia="it-IT"/>
              </w:rPr>
              <w:t>SLOW</w:t>
            </w:r>
          </w:p>
        </w:tc>
        <w:tc>
          <w:tcPr>
            <w:tcW w:w="2209" w:type="dxa"/>
            <w:tcBorders>
              <w:top w:val="single" w:sz="2" w:space="0" w:color="F9D81C"/>
              <w:left w:val="single" w:sz="2" w:space="0" w:color="F9D81C"/>
              <w:bottom w:val="single" w:sz="2" w:space="0" w:color="F9D81C"/>
            </w:tcBorders>
            <w:tcMar>
              <w:top w:w="128" w:type="dxa"/>
              <w:left w:w="60" w:type="dxa"/>
              <w:bottom w:w="60" w:type="dxa"/>
              <w:right w:w="60" w:type="dxa"/>
            </w:tcMar>
            <w:vAlign w:val="center"/>
            <w:hideMark/>
          </w:tcPr>
          <w:p w:rsidR="00297F03" w:rsidRPr="008C6E53" w:rsidRDefault="00297F03" w:rsidP="00297F03">
            <w:pPr>
              <w:rPr>
                <w:rFonts w:ascii="Open Sans" w:hAnsi="Open Sans"/>
                <w:sz w:val="14"/>
                <w:szCs w:val="14"/>
                <w:lang w:eastAsia="it-IT"/>
              </w:rPr>
            </w:pPr>
            <w:r>
              <w:rPr>
                <w:rFonts w:ascii="Open Sans" w:hAnsi="Open Sans"/>
                <w:sz w:val="14"/>
                <w:szCs w:val="14"/>
                <w:lang w:eastAsia="it-IT"/>
              </w:rPr>
              <w:t xml:space="preserve">    0-5%</w:t>
            </w:r>
          </w:p>
        </w:tc>
      </w:tr>
    </w:tbl>
    <w:p w:rsidR="008D1402" w:rsidRDefault="008D1402" w:rsidP="006E6495">
      <w:pPr>
        <w:tabs>
          <w:tab w:val="left" w:pos="7797"/>
        </w:tabs>
        <w:rPr>
          <w:rFonts w:ascii="Open Sans" w:hAnsi="Open Sans"/>
          <w:color w:val="FFF049"/>
          <w:sz w:val="16"/>
          <w:szCs w:val="16"/>
        </w:rPr>
      </w:pPr>
    </w:p>
    <w:p w:rsidR="00611D98" w:rsidRPr="00FD7D09" w:rsidRDefault="00611D98" w:rsidP="006E6495">
      <w:pPr>
        <w:tabs>
          <w:tab w:val="left" w:pos="7797"/>
        </w:tabs>
        <w:rPr>
          <w:rFonts w:ascii="Open Sans" w:hAnsi="Open Sans"/>
          <w:color w:val="FFF049"/>
          <w:sz w:val="12"/>
          <w:szCs w:val="12"/>
        </w:rPr>
      </w:pPr>
    </w:p>
    <w:tbl>
      <w:tblPr>
        <w:tblpPr w:leftFromText="142" w:rightFromText="142" w:vertAnchor="text" w:horzAnchor="page" w:tblpX="2269" w:tblpY="188"/>
        <w:tblW w:w="0" w:type="auto"/>
        <w:tblBorders>
          <w:insideH w:val="single" w:sz="4" w:space="0" w:color="FFC000"/>
          <w:insideV w:val="single" w:sz="4" w:space="0" w:color="FFC000"/>
        </w:tblBorders>
        <w:tblLook w:val="04A0"/>
      </w:tblPr>
      <w:tblGrid>
        <w:gridCol w:w="2660"/>
        <w:gridCol w:w="2977"/>
        <w:gridCol w:w="2835"/>
      </w:tblGrid>
      <w:tr w:rsidR="005E786F" w:rsidRPr="008C6E53" w:rsidTr="008715ED">
        <w:trPr>
          <w:trHeight w:val="635"/>
        </w:trPr>
        <w:tc>
          <w:tcPr>
            <w:tcW w:w="2660" w:type="dxa"/>
            <w:tcBorders>
              <w:top w:val="nil"/>
              <w:left w:val="nil"/>
              <w:bottom w:val="nil"/>
              <w:right w:val="nil"/>
            </w:tcBorders>
            <w:shd w:val="clear" w:color="auto" w:fill="A6A6A6"/>
            <w:vAlign w:val="center"/>
          </w:tcPr>
          <w:p w:rsidR="005D3091" w:rsidRPr="002561B1" w:rsidRDefault="005D3091" w:rsidP="005D3091">
            <w:pPr>
              <w:rPr>
                <w:rFonts w:ascii="Open Sans" w:hAnsi="Open Sans"/>
                <w:b/>
                <w:bCs/>
                <w:color w:val="FFFFFF"/>
                <w:sz w:val="14"/>
                <w:szCs w:val="14"/>
                <w:lang w:eastAsia="it-IT"/>
              </w:rPr>
            </w:pPr>
            <w:r w:rsidRPr="002561B1">
              <w:rPr>
                <w:rFonts w:ascii="Open Sans" w:hAnsi="Open Sans"/>
                <w:b/>
                <w:bCs/>
                <w:color w:val="FFFFFF"/>
                <w:sz w:val="14"/>
                <w:szCs w:val="14"/>
                <w:lang w:eastAsia="it-IT"/>
              </w:rPr>
              <w:t>PRODOTTO</w:t>
            </w:r>
          </w:p>
          <w:p w:rsidR="005D3091" w:rsidRPr="00297F03" w:rsidRDefault="005D3091" w:rsidP="00297F03">
            <w:pPr>
              <w:rPr>
                <w:rFonts w:ascii="Open Sans" w:hAnsi="Open Sans"/>
                <w:b/>
                <w:bCs/>
                <w:color w:val="FFFFFF"/>
                <w:sz w:val="12"/>
                <w:szCs w:val="12"/>
                <w:lang w:val="ru-RU" w:eastAsia="it-IT"/>
              </w:rPr>
            </w:pPr>
            <w:r w:rsidRPr="00B14C77">
              <w:rPr>
                <w:rFonts w:ascii="Open Sans" w:hAnsi="Open Sans"/>
                <w:b/>
                <w:bCs/>
                <w:color w:val="FFFFFF"/>
                <w:sz w:val="12"/>
                <w:szCs w:val="12"/>
                <w:lang w:eastAsia="it-IT"/>
              </w:rPr>
              <w:t>PRODUCT</w:t>
            </w:r>
            <w:r w:rsidR="00180AE3">
              <w:rPr>
                <w:rFonts w:ascii="Open Sans" w:hAnsi="Open Sans"/>
                <w:b/>
                <w:bCs/>
                <w:color w:val="FFFFFF"/>
                <w:sz w:val="12"/>
                <w:szCs w:val="12"/>
                <w:lang w:eastAsia="it-IT"/>
              </w:rPr>
              <w:t xml:space="preserve"> </w:t>
            </w:r>
            <w:r w:rsidRPr="00B14C77">
              <w:rPr>
                <w:rFonts w:ascii="Open Sans" w:hAnsi="Open Sans"/>
                <w:b/>
                <w:bCs/>
                <w:color w:val="FFFFFF"/>
                <w:sz w:val="12"/>
                <w:szCs w:val="12"/>
                <w:lang w:eastAsia="it-IT"/>
              </w:rPr>
              <w:t xml:space="preserve">| </w:t>
            </w:r>
            <w:r w:rsidR="00297F03">
              <w:rPr>
                <w:rFonts w:ascii="Open Sans" w:hAnsi="Open Sans"/>
                <w:b/>
                <w:bCs/>
                <w:color w:val="FFFFFF"/>
                <w:sz w:val="12"/>
                <w:szCs w:val="12"/>
                <w:lang w:val="ru-RU" w:eastAsia="it-IT"/>
              </w:rPr>
              <w:t>ПРОДУКТ</w:t>
            </w:r>
          </w:p>
          <w:p w:rsidR="005E786F" w:rsidRPr="008C6E53" w:rsidRDefault="002628B6" w:rsidP="00B7241E">
            <w:pPr>
              <w:tabs>
                <w:tab w:val="left" w:pos="7797"/>
              </w:tabs>
              <w:rPr>
                <w:b/>
                <w:bCs/>
                <w:color w:val="FFF049"/>
              </w:rPr>
            </w:pPr>
            <w:r w:rsidRPr="002628B6">
              <w:rPr>
                <w:rFonts w:ascii="Open Sans" w:hAnsi="Open Sans"/>
                <w:b/>
                <w:bCs/>
                <w:color w:val="FFFFFF"/>
                <w:sz w:val="17"/>
                <w:szCs w:val="17"/>
                <w:lang w:eastAsia="it-IT"/>
              </w:rPr>
              <w:t>80053501</w:t>
            </w:r>
            <w:r w:rsidR="005E786F">
              <w:rPr>
                <w:rFonts w:ascii="Open Sans" w:hAnsi="Open Sans"/>
                <w:b/>
                <w:bCs/>
                <w:color w:val="FFFFFF"/>
                <w:sz w:val="17"/>
                <w:szCs w:val="17"/>
                <w:lang w:eastAsia="it-IT"/>
              </w:rPr>
              <w:t xml:space="preserve"> </w:t>
            </w:r>
          </w:p>
        </w:tc>
        <w:tc>
          <w:tcPr>
            <w:tcW w:w="2977" w:type="dxa"/>
            <w:tcBorders>
              <w:top w:val="nil"/>
              <w:left w:val="nil"/>
              <w:bottom w:val="nil"/>
              <w:right w:val="nil"/>
            </w:tcBorders>
            <w:shd w:val="clear" w:color="auto" w:fill="A6A6A6"/>
            <w:vAlign w:val="center"/>
          </w:tcPr>
          <w:p w:rsidR="005D3091" w:rsidRPr="002561B1" w:rsidRDefault="00180AE3" w:rsidP="005D3091">
            <w:pPr>
              <w:rPr>
                <w:rFonts w:ascii="Open Sans" w:hAnsi="Open Sans"/>
                <w:b/>
                <w:bCs/>
                <w:color w:val="FFFFFF"/>
                <w:sz w:val="14"/>
                <w:szCs w:val="14"/>
                <w:lang w:eastAsia="it-IT"/>
              </w:rPr>
            </w:pPr>
            <w:r w:rsidRPr="002561B1">
              <w:rPr>
                <w:rFonts w:ascii="Open Sans" w:hAnsi="Open Sans"/>
                <w:b/>
                <w:bCs/>
                <w:color w:val="FFFFFF"/>
                <w:sz w:val="14"/>
                <w:szCs w:val="14"/>
                <w:lang w:eastAsia="it-IT"/>
              </w:rPr>
              <w:t>CATALISI</w:t>
            </w:r>
            <w:r w:rsidR="005D3091" w:rsidRPr="002561B1">
              <w:rPr>
                <w:rFonts w:ascii="Open Sans" w:hAnsi="Open Sans"/>
                <w:b/>
                <w:bCs/>
                <w:color w:val="FFFFFF"/>
                <w:sz w:val="14"/>
                <w:szCs w:val="14"/>
                <w:lang w:eastAsia="it-IT"/>
              </w:rPr>
              <w:t> </w:t>
            </w:r>
          </w:p>
          <w:p w:rsidR="005D3091" w:rsidRPr="006B64AF" w:rsidRDefault="005D3091" w:rsidP="00297F03">
            <w:pPr>
              <w:rPr>
                <w:rFonts w:ascii="Open Sans" w:hAnsi="Open Sans"/>
                <w:b/>
                <w:bCs/>
                <w:color w:val="FFFFFF"/>
                <w:sz w:val="12"/>
                <w:szCs w:val="12"/>
                <w:lang w:val="en-US" w:eastAsia="it-IT"/>
              </w:rPr>
            </w:pPr>
            <w:r w:rsidRPr="00A11280">
              <w:rPr>
                <w:rFonts w:ascii="Open Sans" w:hAnsi="Open Sans"/>
                <w:b/>
                <w:bCs/>
                <w:color w:val="FFFFFF"/>
                <w:sz w:val="12"/>
                <w:szCs w:val="12"/>
                <w:lang w:eastAsia="it-IT"/>
              </w:rPr>
              <w:t>CATALYSIS</w:t>
            </w:r>
            <w:r w:rsidR="00180AE3" w:rsidRPr="00A11280">
              <w:rPr>
                <w:rFonts w:ascii="Open Sans" w:hAnsi="Open Sans"/>
                <w:b/>
                <w:bCs/>
                <w:color w:val="FFFFFF"/>
                <w:sz w:val="12"/>
                <w:szCs w:val="12"/>
                <w:lang w:eastAsia="it-IT"/>
              </w:rPr>
              <w:t xml:space="preserve"> </w:t>
            </w:r>
            <w:r w:rsidRPr="00A11280">
              <w:rPr>
                <w:rFonts w:ascii="Open Sans" w:hAnsi="Open Sans"/>
                <w:b/>
                <w:bCs/>
                <w:color w:val="FFFFFF"/>
                <w:sz w:val="12"/>
                <w:szCs w:val="12"/>
                <w:lang w:eastAsia="it-IT"/>
              </w:rPr>
              <w:t>|</w:t>
            </w:r>
            <w:r w:rsidR="00180AE3" w:rsidRPr="00A11280">
              <w:rPr>
                <w:rFonts w:ascii="Open Sans" w:hAnsi="Open Sans"/>
                <w:b/>
                <w:bCs/>
                <w:color w:val="FFFFFF"/>
                <w:sz w:val="12"/>
                <w:szCs w:val="12"/>
                <w:lang w:eastAsia="it-IT"/>
              </w:rPr>
              <w:t xml:space="preserve"> </w:t>
            </w:r>
            <w:r w:rsidR="00297F03">
              <w:rPr>
                <w:rFonts w:ascii="Open Sans" w:hAnsi="Open Sans"/>
                <w:b/>
                <w:bCs/>
                <w:color w:val="FFFFFF"/>
                <w:sz w:val="12"/>
                <w:szCs w:val="12"/>
                <w:lang w:val="ru-RU" w:eastAsia="it-IT"/>
              </w:rPr>
              <w:t>КАТАЛИЗ</w:t>
            </w:r>
          </w:p>
          <w:p w:rsidR="005E786F" w:rsidRPr="00A11280" w:rsidRDefault="002628B6" w:rsidP="00C05D8C">
            <w:pPr>
              <w:tabs>
                <w:tab w:val="left" w:pos="7797"/>
              </w:tabs>
              <w:rPr>
                <w:b/>
                <w:bCs/>
                <w:color w:val="FFF049"/>
              </w:rPr>
            </w:pPr>
            <w:r w:rsidRPr="002628B6">
              <w:rPr>
                <w:rFonts w:ascii="Open Sans" w:hAnsi="Open Sans"/>
                <w:b/>
                <w:bCs/>
                <w:color w:val="FFFFFF"/>
                <w:sz w:val="17"/>
                <w:szCs w:val="17"/>
                <w:lang w:eastAsia="it-IT"/>
              </w:rPr>
              <w:t>8015250</w:t>
            </w:r>
            <w:r w:rsidR="00E26F61" w:rsidRPr="00A11280">
              <w:rPr>
                <w:rFonts w:ascii="Open Sans" w:hAnsi="Open Sans"/>
                <w:b/>
                <w:bCs/>
                <w:color w:val="FFFFFF"/>
                <w:sz w:val="17"/>
                <w:szCs w:val="17"/>
                <w:lang w:eastAsia="it-IT"/>
              </w:rPr>
              <w:t xml:space="preserve"> – </w:t>
            </w:r>
            <w:r w:rsidR="009D44C5" w:rsidRPr="009D44C5">
              <w:rPr>
                <w:rFonts w:ascii="Open Sans" w:hAnsi="Open Sans"/>
                <w:b/>
                <w:bCs/>
                <w:color w:val="FFFFFF"/>
                <w:sz w:val="17"/>
                <w:szCs w:val="17"/>
                <w:lang w:eastAsia="it-IT"/>
              </w:rPr>
              <w:t>8010200</w:t>
            </w:r>
            <w:r w:rsidR="005E786F" w:rsidRPr="00A11280">
              <w:rPr>
                <w:rFonts w:ascii="Open Sans" w:hAnsi="Open Sans"/>
                <w:b/>
                <w:bCs/>
                <w:color w:val="FFFFFF"/>
                <w:sz w:val="17"/>
                <w:szCs w:val="17"/>
                <w:lang w:eastAsia="it-IT"/>
              </w:rPr>
              <w:t xml:space="preserve"> – </w:t>
            </w:r>
            <w:r w:rsidR="0035163D" w:rsidRPr="0035163D">
              <w:rPr>
                <w:rFonts w:ascii="Open Sans" w:hAnsi="Open Sans"/>
                <w:b/>
                <w:bCs/>
                <w:color w:val="FFFFFF"/>
                <w:sz w:val="17"/>
                <w:szCs w:val="17"/>
                <w:lang w:eastAsia="it-IT"/>
              </w:rPr>
              <w:t>8025300</w:t>
            </w:r>
          </w:p>
        </w:tc>
        <w:tc>
          <w:tcPr>
            <w:tcW w:w="2835" w:type="dxa"/>
            <w:tcBorders>
              <w:top w:val="nil"/>
              <w:left w:val="nil"/>
              <w:bottom w:val="nil"/>
              <w:right w:val="nil"/>
            </w:tcBorders>
            <w:shd w:val="clear" w:color="auto" w:fill="A6A6A6"/>
            <w:vAlign w:val="center"/>
          </w:tcPr>
          <w:p w:rsidR="00180AE3" w:rsidRPr="002561B1" w:rsidRDefault="00180AE3" w:rsidP="00180AE3">
            <w:pPr>
              <w:rPr>
                <w:rFonts w:ascii="Open Sans" w:hAnsi="Open Sans"/>
                <w:b/>
                <w:bCs/>
                <w:color w:val="FFFFFF" w:themeColor="background1"/>
                <w:sz w:val="14"/>
                <w:szCs w:val="14"/>
                <w:lang w:eastAsia="it-IT"/>
              </w:rPr>
            </w:pPr>
            <w:r w:rsidRPr="002561B1">
              <w:rPr>
                <w:rFonts w:ascii="Open Sans" w:hAnsi="Open Sans"/>
                <w:b/>
                <w:bCs/>
                <w:color w:val="FFFFFF" w:themeColor="background1"/>
                <w:sz w:val="14"/>
                <w:szCs w:val="14"/>
                <w:lang w:eastAsia="it-IT"/>
              </w:rPr>
              <w:t xml:space="preserve">DILUIZIONE </w:t>
            </w:r>
          </w:p>
          <w:p w:rsidR="00180AE3" w:rsidRPr="00297F03" w:rsidRDefault="00180AE3" w:rsidP="00297F03">
            <w:pPr>
              <w:rPr>
                <w:rFonts w:ascii="Open Sans" w:hAnsi="Open Sans"/>
                <w:b/>
                <w:bCs/>
                <w:color w:val="FFFFFF" w:themeColor="background1"/>
                <w:sz w:val="12"/>
                <w:szCs w:val="12"/>
                <w:lang w:val="ru-RU" w:eastAsia="it-IT"/>
              </w:rPr>
            </w:pPr>
            <w:r w:rsidRPr="006A7618">
              <w:rPr>
                <w:rFonts w:ascii="Open Sans" w:hAnsi="Open Sans"/>
                <w:b/>
                <w:bCs/>
                <w:color w:val="FFFFFF" w:themeColor="background1"/>
                <w:sz w:val="12"/>
                <w:szCs w:val="12"/>
                <w:lang w:eastAsia="it-IT"/>
              </w:rPr>
              <w:t xml:space="preserve">DILUTION | </w:t>
            </w:r>
            <w:r w:rsidR="00297F03">
              <w:rPr>
                <w:rFonts w:ascii="Open Sans" w:hAnsi="Open Sans"/>
                <w:b/>
                <w:bCs/>
                <w:color w:val="FFFFFF" w:themeColor="background1"/>
                <w:sz w:val="12"/>
                <w:szCs w:val="12"/>
                <w:lang w:val="ru-RU" w:eastAsia="it-IT"/>
              </w:rPr>
              <w:t>РАЗБАВЛЕНИЕ</w:t>
            </w:r>
          </w:p>
          <w:p w:rsidR="005E786F" w:rsidRPr="00B7241E" w:rsidRDefault="00C05D8C" w:rsidP="00B7241E">
            <w:pPr>
              <w:rPr>
                <w:rFonts w:ascii="Open Sans" w:hAnsi="Open Sans"/>
                <w:b/>
                <w:bCs/>
                <w:color w:val="FFFFFF"/>
                <w:sz w:val="12"/>
                <w:szCs w:val="12"/>
                <w:lang w:eastAsia="it-IT"/>
              </w:rPr>
            </w:pPr>
            <w:r w:rsidRPr="00C05D8C">
              <w:rPr>
                <w:rFonts w:ascii="Open Sans" w:hAnsi="Open Sans"/>
                <w:b/>
                <w:bCs/>
                <w:color w:val="FFFFFF" w:themeColor="background1"/>
                <w:sz w:val="17"/>
                <w:szCs w:val="17"/>
                <w:lang w:eastAsia="it-IT"/>
              </w:rPr>
              <w:t>8102000</w:t>
            </w:r>
            <w:r w:rsidR="00180AE3" w:rsidRPr="006A7618">
              <w:rPr>
                <w:rFonts w:ascii="Open Sans" w:hAnsi="Open Sans"/>
                <w:b/>
                <w:bCs/>
                <w:color w:val="FFFFFF" w:themeColor="background1"/>
                <w:sz w:val="17"/>
                <w:szCs w:val="17"/>
                <w:lang w:eastAsia="it-IT"/>
              </w:rPr>
              <w:t xml:space="preserve"> – </w:t>
            </w:r>
            <w:r w:rsidRPr="00C05D8C">
              <w:rPr>
                <w:rFonts w:ascii="Open Sans" w:hAnsi="Open Sans"/>
                <w:b/>
                <w:bCs/>
                <w:color w:val="FFFFFF" w:themeColor="background1"/>
                <w:sz w:val="17"/>
                <w:szCs w:val="17"/>
                <w:lang w:eastAsia="it-IT"/>
              </w:rPr>
              <w:t>8152500</w:t>
            </w:r>
            <w:r w:rsidR="00180AE3" w:rsidRPr="006A7618">
              <w:rPr>
                <w:rFonts w:ascii="Open Sans" w:hAnsi="Open Sans"/>
                <w:b/>
                <w:bCs/>
                <w:color w:val="FFFFFF" w:themeColor="background1"/>
                <w:sz w:val="17"/>
                <w:szCs w:val="17"/>
                <w:lang w:eastAsia="it-IT"/>
              </w:rPr>
              <w:t xml:space="preserve"> – </w:t>
            </w:r>
            <w:r w:rsidRPr="00C05D8C">
              <w:rPr>
                <w:rFonts w:ascii="Open Sans" w:hAnsi="Open Sans"/>
                <w:b/>
                <w:bCs/>
                <w:color w:val="FFFFFF" w:themeColor="background1"/>
                <w:sz w:val="17"/>
                <w:szCs w:val="17"/>
                <w:lang w:eastAsia="it-IT"/>
              </w:rPr>
              <w:t>8253000</w:t>
            </w:r>
          </w:p>
        </w:tc>
      </w:tr>
      <w:tr w:rsidR="005E786F" w:rsidRPr="008C6E53" w:rsidTr="008715ED">
        <w:trPr>
          <w:trHeight w:val="236"/>
        </w:trPr>
        <w:tc>
          <w:tcPr>
            <w:tcW w:w="2660" w:type="dxa"/>
            <w:tcBorders>
              <w:top w:val="nil"/>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50</w:t>
            </w:r>
            <w:r w:rsidR="0097224B">
              <w:rPr>
                <w:rFonts w:ascii="Open Sans" w:hAnsi="Open Sans"/>
                <w:bCs/>
                <w:sz w:val="14"/>
                <w:szCs w:val="14"/>
              </w:rPr>
              <w:t xml:space="preserve"> g</w:t>
            </w:r>
          </w:p>
        </w:tc>
        <w:tc>
          <w:tcPr>
            <w:tcW w:w="2977" w:type="dxa"/>
            <w:tcBorders>
              <w:top w:val="nil"/>
              <w:left w:val="single" w:sz="4" w:space="0" w:color="FFD966"/>
              <w:bottom w:val="single" w:sz="4" w:space="0" w:color="FFD966"/>
            </w:tcBorders>
            <w:shd w:val="clear" w:color="auto" w:fill="auto"/>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25</w:t>
            </w:r>
            <w:r w:rsidR="003E5179">
              <w:rPr>
                <w:rFonts w:ascii="Open Sans" w:hAnsi="Open Sans"/>
                <w:sz w:val="14"/>
                <w:szCs w:val="14"/>
              </w:rPr>
              <w:t xml:space="preserve"> g</w:t>
            </w:r>
            <w:r>
              <w:rPr>
                <w:rFonts w:ascii="Open Sans" w:hAnsi="Open Sans"/>
                <w:sz w:val="14"/>
                <w:szCs w:val="14"/>
              </w:rPr>
              <w:t xml:space="preserve"> </w:t>
            </w:r>
            <w:r w:rsidRPr="008C6E53">
              <w:rPr>
                <w:rFonts w:ascii="Open Sans" w:hAnsi="Open Sans"/>
                <w:sz w:val="14"/>
                <w:szCs w:val="14"/>
              </w:rPr>
              <w:t xml:space="preserve">  </w:t>
            </w:r>
          </w:p>
        </w:tc>
        <w:tc>
          <w:tcPr>
            <w:tcW w:w="2835" w:type="dxa"/>
            <w:tcBorders>
              <w:top w:val="nil"/>
              <w:left w:val="single" w:sz="4" w:space="0" w:color="FFD966"/>
              <w:bottom w:val="single" w:sz="4" w:space="0" w:color="FFD966"/>
            </w:tcBorders>
          </w:tcPr>
          <w:p w:rsidR="005E786F" w:rsidRPr="00511BE9" w:rsidRDefault="001B7A66" w:rsidP="005E786F">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Pr="00511BE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2,5</w:t>
            </w:r>
            <w:r w:rsidR="003E5179">
              <w:rPr>
                <w:rFonts w:ascii="Open Sans" w:hAnsi="Open Sans"/>
                <w:sz w:val="14"/>
                <w:szCs w:val="14"/>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100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E7E6E6"/>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50</w:t>
            </w:r>
            <w:r w:rsidR="003E5179">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tcPr>
          <w:p w:rsidR="005E786F" w:rsidRPr="00511BE9" w:rsidRDefault="001B7A66" w:rsidP="001B7A66">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003E517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5</w:t>
            </w:r>
            <w:r w:rsidR="003E5179">
              <w:rPr>
                <w:rFonts w:ascii="Open Sans" w:hAnsi="Open Sans"/>
                <w:sz w:val="14"/>
                <w:szCs w:val="14"/>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150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auto"/>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75</w:t>
            </w:r>
            <w:r w:rsidR="003E5179">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tcPr>
          <w:p w:rsidR="005E786F" w:rsidRPr="00511BE9" w:rsidRDefault="001B7A66" w:rsidP="001B7A66">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Pr="00511BE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7,5</w:t>
            </w:r>
            <w:r w:rsidR="003E5179">
              <w:rPr>
                <w:rFonts w:ascii="Open Sans" w:hAnsi="Open Sans"/>
                <w:sz w:val="14"/>
                <w:szCs w:val="14"/>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200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E7E6E6"/>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100</w:t>
            </w:r>
            <w:r w:rsidR="003E5179">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tcPr>
          <w:p w:rsidR="005E786F" w:rsidRPr="00511BE9" w:rsidRDefault="001B7A66" w:rsidP="001B7A66">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003E517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10</w:t>
            </w:r>
            <w:r w:rsidR="003E5179">
              <w:rPr>
                <w:rFonts w:ascii="Open Sans" w:hAnsi="Open Sans"/>
                <w:sz w:val="14"/>
                <w:szCs w:val="14"/>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97224B">
            <w:pPr>
              <w:tabs>
                <w:tab w:val="left" w:pos="7797"/>
              </w:tabs>
              <w:rPr>
                <w:rFonts w:ascii="Open Sans" w:hAnsi="Open Sans"/>
                <w:b/>
                <w:bCs/>
                <w:color w:val="FFF049"/>
              </w:rPr>
            </w:pPr>
            <w:r w:rsidRPr="008C6E53">
              <w:rPr>
                <w:rFonts w:ascii="Open Sans" w:hAnsi="Open Sans"/>
                <w:bCs/>
                <w:sz w:val="14"/>
                <w:szCs w:val="14"/>
              </w:rPr>
              <w:t>250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auto"/>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125</w:t>
            </w:r>
            <w:r w:rsidR="003E5179">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tcPr>
          <w:p w:rsidR="005E786F" w:rsidRPr="00511BE9" w:rsidRDefault="001B7A66" w:rsidP="005E786F">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Pr="00511BE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12,5</w:t>
            </w:r>
            <w:r w:rsidR="003E5179">
              <w:rPr>
                <w:rFonts w:ascii="Open Sans" w:hAnsi="Open Sans"/>
                <w:sz w:val="14"/>
                <w:szCs w:val="14"/>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300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E7E6E6"/>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150</w:t>
            </w:r>
            <w:r w:rsidR="003E5179">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tcPr>
          <w:p w:rsidR="005E786F" w:rsidRPr="00511BE9" w:rsidRDefault="001B7A66" w:rsidP="001B7A66">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003E517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15</w:t>
            </w:r>
            <w:r w:rsidR="003E5179">
              <w:rPr>
                <w:rFonts w:ascii="Open Sans" w:hAnsi="Open Sans"/>
                <w:sz w:val="14"/>
                <w:szCs w:val="14"/>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350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auto"/>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175</w:t>
            </w:r>
            <w:r w:rsidR="0097224B">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tcPr>
          <w:p w:rsidR="005E786F" w:rsidRPr="00511BE9" w:rsidRDefault="001B7A66" w:rsidP="005E786F">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Pr="00511BE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17,5</w:t>
            </w:r>
            <w:r w:rsidR="003E5179">
              <w:rPr>
                <w:rFonts w:ascii="Open Sans" w:hAnsi="Open Sans"/>
                <w:sz w:val="14"/>
                <w:szCs w:val="14"/>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400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E7E6E6"/>
            <w:vAlign w:val="center"/>
          </w:tcPr>
          <w:p w:rsidR="005E786F" w:rsidRPr="00B43B21" w:rsidRDefault="005E786F" w:rsidP="005E786F">
            <w:pPr>
              <w:tabs>
                <w:tab w:val="left" w:pos="7797"/>
              </w:tabs>
              <w:rPr>
                <w:rFonts w:ascii="Open Sans" w:hAnsi="Open Sans"/>
                <w:sz w:val="14"/>
                <w:szCs w:val="14"/>
              </w:rPr>
            </w:pPr>
            <w:r>
              <w:rPr>
                <w:rFonts w:ascii="Open Sans" w:hAnsi="Open Sans"/>
                <w:sz w:val="14"/>
                <w:szCs w:val="14"/>
              </w:rPr>
              <w:t>200</w:t>
            </w:r>
            <w:r w:rsidR="0097224B">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tcPr>
          <w:p w:rsidR="005E786F" w:rsidRPr="00511BE9" w:rsidRDefault="001B7A66" w:rsidP="001B7A66">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003E517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20</w:t>
            </w:r>
            <w:r w:rsidR="003E5179">
              <w:rPr>
                <w:rFonts w:ascii="Open Sans" w:hAnsi="Open Sans"/>
                <w:sz w:val="14"/>
                <w:szCs w:val="14"/>
              </w:rPr>
              <w:t xml:space="preserve"> g</w:t>
            </w:r>
          </w:p>
        </w:tc>
      </w:tr>
      <w:tr w:rsidR="005E786F" w:rsidRPr="003E5179" w:rsidTr="008715ED">
        <w:trPr>
          <w:trHeight w:val="236"/>
        </w:trPr>
        <w:tc>
          <w:tcPr>
            <w:tcW w:w="2660"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sidRPr="008C6E53">
              <w:rPr>
                <w:rFonts w:ascii="Open Sans" w:hAnsi="Open Sans"/>
                <w:bCs/>
                <w:sz w:val="14"/>
                <w:szCs w:val="14"/>
              </w:rPr>
              <w:t>450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auto"/>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225</w:t>
            </w:r>
            <w:r w:rsidR="0097224B">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tcPr>
          <w:p w:rsidR="005E786F" w:rsidRPr="003E5179" w:rsidRDefault="001B7A66" w:rsidP="005E786F">
            <w:pPr>
              <w:tabs>
                <w:tab w:val="left" w:pos="7797"/>
              </w:tabs>
              <w:rPr>
                <w:rFonts w:ascii="Open Sans" w:hAnsi="Open Sans"/>
                <w:sz w:val="14"/>
                <w:szCs w:val="14"/>
                <w:lang w:val="en-AU"/>
              </w:rPr>
            </w:pPr>
            <w:r w:rsidRPr="003E5179">
              <w:rPr>
                <w:rFonts w:ascii="Open Sans" w:hAnsi="Open Sans"/>
                <w:sz w:val="14"/>
                <w:szCs w:val="14"/>
                <w:lang w:val="en-AU"/>
              </w:rPr>
              <w:t>0</w:t>
            </w:r>
            <w:r w:rsidR="00285230" w:rsidRPr="003E5179">
              <w:rPr>
                <w:rFonts w:ascii="Open Sans" w:hAnsi="Open Sans"/>
                <w:sz w:val="14"/>
                <w:szCs w:val="14"/>
                <w:lang w:val="en-AU"/>
              </w:rPr>
              <w:t xml:space="preserve"> </w:t>
            </w:r>
            <w:r w:rsidRPr="003E5179">
              <w:rPr>
                <w:rFonts w:ascii="Open Sans" w:hAnsi="Open Sans"/>
                <w:sz w:val="14"/>
                <w:szCs w:val="14"/>
                <w:lang w:val="en-AU"/>
              </w:rPr>
              <w:t>-</w:t>
            </w:r>
            <w:r w:rsidR="00285230" w:rsidRPr="003E5179">
              <w:rPr>
                <w:rFonts w:ascii="Open Sans" w:hAnsi="Open Sans"/>
                <w:sz w:val="14"/>
                <w:szCs w:val="14"/>
                <w:lang w:val="en-AU"/>
              </w:rPr>
              <w:t xml:space="preserve"> </w:t>
            </w:r>
            <w:r w:rsidRPr="003E5179">
              <w:rPr>
                <w:rFonts w:ascii="Open Sans" w:hAnsi="Open Sans"/>
                <w:sz w:val="14"/>
                <w:szCs w:val="14"/>
                <w:lang w:val="en-AU"/>
              </w:rPr>
              <w:t>22,5</w:t>
            </w:r>
            <w:r w:rsidR="003E5179">
              <w:rPr>
                <w:rFonts w:ascii="Open Sans" w:hAnsi="Open Sans"/>
                <w:sz w:val="14"/>
                <w:szCs w:val="14"/>
                <w:lang w:val="en-AU"/>
              </w:rPr>
              <w:t xml:space="preserve"> g</w:t>
            </w:r>
          </w:p>
        </w:tc>
      </w:tr>
      <w:tr w:rsidR="005E786F" w:rsidRPr="003E5179" w:rsidTr="008715ED">
        <w:trPr>
          <w:trHeight w:val="236"/>
        </w:trPr>
        <w:tc>
          <w:tcPr>
            <w:tcW w:w="2660" w:type="dxa"/>
            <w:tcBorders>
              <w:top w:val="single" w:sz="4" w:space="0" w:color="FFD966"/>
              <w:bottom w:val="single" w:sz="4" w:space="0" w:color="FFD966"/>
              <w:right w:val="single" w:sz="4" w:space="0" w:color="FFD966"/>
            </w:tcBorders>
            <w:shd w:val="clear" w:color="auto" w:fill="E7E6E6"/>
            <w:vAlign w:val="center"/>
          </w:tcPr>
          <w:p w:rsidR="005E786F" w:rsidRPr="003E5179" w:rsidRDefault="005E786F" w:rsidP="005E786F">
            <w:pPr>
              <w:tabs>
                <w:tab w:val="left" w:pos="7797"/>
              </w:tabs>
              <w:rPr>
                <w:rFonts w:ascii="Open Sans" w:hAnsi="Open Sans"/>
                <w:b/>
                <w:bCs/>
                <w:color w:val="FFF049"/>
                <w:lang w:val="en-AU"/>
              </w:rPr>
            </w:pPr>
            <w:r w:rsidRPr="003E5179">
              <w:rPr>
                <w:rFonts w:ascii="Open Sans" w:hAnsi="Open Sans"/>
                <w:bCs/>
                <w:sz w:val="14"/>
                <w:szCs w:val="14"/>
                <w:lang w:val="en-AU"/>
              </w:rPr>
              <w:t>500</w:t>
            </w:r>
            <w:r w:rsidR="0097224B" w:rsidRPr="003E5179">
              <w:rPr>
                <w:rFonts w:ascii="Open Sans" w:hAnsi="Open Sans"/>
                <w:bCs/>
                <w:sz w:val="14"/>
                <w:szCs w:val="14"/>
                <w:lang w:val="en-AU"/>
              </w:rPr>
              <w:t xml:space="preserve"> g</w:t>
            </w:r>
          </w:p>
        </w:tc>
        <w:tc>
          <w:tcPr>
            <w:tcW w:w="2977" w:type="dxa"/>
            <w:tcBorders>
              <w:top w:val="single" w:sz="4" w:space="0" w:color="FFD966"/>
              <w:left w:val="single" w:sz="4" w:space="0" w:color="FFD966"/>
              <w:bottom w:val="single" w:sz="4" w:space="0" w:color="FFD966"/>
            </w:tcBorders>
            <w:shd w:val="clear" w:color="auto" w:fill="E7E6E6"/>
            <w:vAlign w:val="center"/>
          </w:tcPr>
          <w:p w:rsidR="005E786F" w:rsidRPr="003E5179" w:rsidRDefault="005E786F" w:rsidP="005E786F">
            <w:pPr>
              <w:tabs>
                <w:tab w:val="left" w:pos="7797"/>
              </w:tabs>
              <w:rPr>
                <w:rFonts w:ascii="Open Sans" w:hAnsi="Open Sans"/>
                <w:color w:val="FFF049"/>
                <w:lang w:val="en-AU"/>
              </w:rPr>
            </w:pPr>
            <w:r w:rsidRPr="003E5179">
              <w:rPr>
                <w:rFonts w:ascii="Open Sans" w:hAnsi="Open Sans"/>
                <w:sz w:val="14"/>
                <w:szCs w:val="14"/>
                <w:lang w:val="en-AU"/>
              </w:rPr>
              <w:t>250</w:t>
            </w:r>
            <w:r w:rsidR="0097224B" w:rsidRPr="003E5179">
              <w:rPr>
                <w:rFonts w:ascii="Open Sans" w:hAnsi="Open Sans"/>
                <w:sz w:val="14"/>
                <w:szCs w:val="14"/>
                <w:lang w:val="en-AU"/>
              </w:rPr>
              <w:t xml:space="preserve"> g</w:t>
            </w:r>
          </w:p>
        </w:tc>
        <w:tc>
          <w:tcPr>
            <w:tcW w:w="2835" w:type="dxa"/>
            <w:tcBorders>
              <w:top w:val="single" w:sz="4" w:space="0" w:color="FFD966"/>
              <w:left w:val="single" w:sz="4" w:space="0" w:color="FFD966"/>
              <w:bottom w:val="single" w:sz="4" w:space="0" w:color="FFD966"/>
            </w:tcBorders>
            <w:shd w:val="clear" w:color="auto" w:fill="E7E6E6"/>
          </w:tcPr>
          <w:p w:rsidR="005E786F" w:rsidRPr="003E5179" w:rsidRDefault="001B7A66" w:rsidP="001B7A66">
            <w:pPr>
              <w:tabs>
                <w:tab w:val="left" w:pos="7797"/>
              </w:tabs>
              <w:rPr>
                <w:rFonts w:ascii="Open Sans" w:hAnsi="Open Sans"/>
                <w:sz w:val="14"/>
                <w:szCs w:val="14"/>
                <w:lang w:val="en-AU"/>
              </w:rPr>
            </w:pPr>
            <w:r w:rsidRPr="003E5179">
              <w:rPr>
                <w:rFonts w:ascii="Open Sans" w:hAnsi="Open Sans"/>
                <w:sz w:val="14"/>
                <w:szCs w:val="14"/>
                <w:lang w:val="en-AU"/>
              </w:rPr>
              <w:t>0</w:t>
            </w:r>
            <w:r w:rsidR="00285230" w:rsidRPr="003E5179">
              <w:rPr>
                <w:rFonts w:ascii="Open Sans" w:hAnsi="Open Sans"/>
                <w:sz w:val="14"/>
                <w:szCs w:val="14"/>
                <w:lang w:val="en-AU"/>
              </w:rPr>
              <w:t xml:space="preserve"> </w:t>
            </w:r>
            <w:r w:rsidR="003E5179">
              <w:rPr>
                <w:rFonts w:ascii="Open Sans" w:hAnsi="Open Sans"/>
                <w:sz w:val="14"/>
                <w:szCs w:val="14"/>
                <w:lang w:val="en-AU"/>
              </w:rPr>
              <w:t>–</w:t>
            </w:r>
            <w:r w:rsidR="00285230" w:rsidRPr="003E5179">
              <w:rPr>
                <w:rFonts w:ascii="Open Sans" w:hAnsi="Open Sans"/>
                <w:sz w:val="14"/>
                <w:szCs w:val="14"/>
                <w:lang w:val="en-AU"/>
              </w:rPr>
              <w:t xml:space="preserve"> </w:t>
            </w:r>
            <w:r w:rsidRPr="003E5179">
              <w:rPr>
                <w:rFonts w:ascii="Open Sans" w:hAnsi="Open Sans"/>
                <w:sz w:val="14"/>
                <w:szCs w:val="14"/>
                <w:lang w:val="en-AU"/>
              </w:rPr>
              <w:t>25</w:t>
            </w:r>
            <w:r w:rsidR="003E5179">
              <w:rPr>
                <w:rFonts w:ascii="Open Sans" w:hAnsi="Open Sans"/>
                <w:sz w:val="14"/>
                <w:szCs w:val="14"/>
                <w:lang w:val="en-AU"/>
              </w:rPr>
              <w:t xml:space="preserve"> g</w:t>
            </w:r>
          </w:p>
        </w:tc>
      </w:tr>
      <w:tr w:rsidR="005E786F" w:rsidRPr="003E5179" w:rsidTr="008715ED">
        <w:trPr>
          <w:trHeight w:val="236"/>
        </w:trPr>
        <w:tc>
          <w:tcPr>
            <w:tcW w:w="2660" w:type="dxa"/>
            <w:tcBorders>
              <w:top w:val="single" w:sz="4" w:space="0" w:color="FFD966"/>
              <w:bottom w:val="single" w:sz="4" w:space="0" w:color="FFD966"/>
              <w:right w:val="single" w:sz="4" w:space="0" w:color="FFD966"/>
            </w:tcBorders>
            <w:shd w:val="clear" w:color="auto" w:fill="auto"/>
            <w:vAlign w:val="center"/>
          </w:tcPr>
          <w:p w:rsidR="005E786F" w:rsidRPr="003E5179" w:rsidRDefault="005E786F" w:rsidP="005E786F">
            <w:pPr>
              <w:tabs>
                <w:tab w:val="left" w:pos="7797"/>
              </w:tabs>
              <w:rPr>
                <w:rFonts w:ascii="Open Sans" w:hAnsi="Open Sans"/>
                <w:b/>
                <w:bCs/>
                <w:color w:val="FFF049"/>
                <w:lang w:val="en-AU"/>
              </w:rPr>
            </w:pPr>
            <w:r w:rsidRPr="003E5179">
              <w:rPr>
                <w:rFonts w:ascii="Open Sans" w:hAnsi="Open Sans"/>
                <w:bCs/>
                <w:sz w:val="14"/>
                <w:szCs w:val="14"/>
                <w:lang w:val="en-AU"/>
              </w:rPr>
              <w:t>600</w:t>
            </w:r>
            <w:r w:rsidR="0097224B" w:rsidRPr="003E5179">
              <w:rPr>
                <w:rFonts w:ascii="Open Sans" w:hAnsi="Open Sans"/>
                <w:bCs/>
                <w:sz w:val="14"/>
                <w:szCs w:val="14"/>
                <w:lang w:val="en-AU"/>
              </w:rPr>
              <w:t xml:space="preserve"> g</w:t>
            </w:r>
          </w:p>
        </w:tc>
        <w:tc>
          <w:tcPr>
            <w:tcW w:w="2977" w:type="dxa"/>
            <w:tcBorders>
              <w:top w:val="single" w:sz="4" w:space="0" w:color="FFD966"/>
              <w:left w:val="single" w:sz="4" w:space="0" w:color="FFD966"/>
              <w:bottom w:val="single" w:sz="4" w:space="0" w:color="FFD966"/>
            </w:tcBorders>
            <w:shd w:val="clear" w:color="auto" w:fill="auto"/>
            <w:vAlign w:val="center"/>
          </w:tcPr>
          <w:p w:rsidR="005E786F" w:rsidRPr="003E5179" w:rsidRDefault="005E786F" w:rsidP="005E786F">
            <w:pPr>
              <w:tabs>
                <w:tab w:val="left" w:pos="7797"/>
              </w:tabs>
              <w:rPr>
                <w:rFonts w:ascii="Open Sans" w:hAnsi="Open Sans"/>
                <w:color w:val="FFF049"/>
                <w:lang w:val="en-AU"/>
              </w:rPr>
            </w:pPr>
            <w:r w:rsidRPr="003E5179">
              <w:rPr>
                <w:rFonts w:ascii="Open Sans" w:hAnsi="Open Sans"/>
                <w:sz w:val="14"/>
                <w:szCs w:val="14"/>
                <w:lang w:val="en-AU"/>
              </w:rPr>
              <w:t>300</w:t>
            </w:r>
            <w:r w:rsidR="0097224B" w:rsidRPr="003E5179">
              <w:rPr>
                <w:rFonts w:ascii="Open Sans" w:hAnsi="Open Sans"/>
                <w:sz w:val="14"/>
                <w:szCs w:val="14"/>
                <w:lang w:val="en-AU"/>
              </w:rPr>
              <w:t xml:space="preserve"> g</w:t>
            </w:r>
          </w:p>
        </w:tc>
        <w:tc>
          <w:tcPr>
            <w:tcW w:w="2835" w:type="dxa"/>
            <w:tcBorders>
              <w:top w:val="single" w:sz="4" w:space="0" w:color="FFD966"/>
              <w:left w:val="single" w:sz="4" w:space="0" w:color="FFD966"/>
              <w:bottom w:val="single" w:sz="4" w:space="0" w:color="FFD966"/>
            </w:tcBorders>
          </w:tcPr>
          <w:p w:rsidR="005E786F" w:rsidRPr="003E5179" w:rsidRDefault="001B7A66" w:rsidP="001B7A66">
            <w:pPr>
              <w:tabs>
                <w:tab w:val="left" w:pos="7797"/>
              </w:tabs>
              <w:rPr>
                <w:rFonts w:ascii="Open Sans" w:hAnsi="Open Sans"/>
                <w:sz w:val="14"/>
                <w:szCs w:val="14"/>
                <w:lang w:val="en-AU"/>
              </w:rPr>
            </w:pPr>
            <w:r w:rsidRPr="003E5179">
              <w:rPr>
                <w:rFonts w:ascii="Open Sans" w:hAnsi="Open Sans"/>
                <w:sz w:val="14"/>
                <w:szCs w:val="14"/>
                <w:lang w:val="en-AU"/>
              </w:rPr>
              <w:t>0</w:t>
            </w:r>
            <w:r w:rsidR="00285230" w:rsidRPr="003E5179">
              <w:rPr>
                <w:rFonts w:ascii="Open Sans" w:hAnsi="Open Sans"/>
                <w:sz w:val="14"/>
                <w:szCs w:val="14"/>
                <w:lang w:val="en-AU"/>
              </w:rPr>
              <w:t xml:space="preserve"> </w:t>
            </w:r>
            <w:r w:rsidR="003E5179">
              <w:rPr>
                <w:rFonts w:ascii="Open Sans" w:hAnsi="Open Sans"/>
                <w:sz w:val="14"/>
                <w:szCs w:val="14"/>
                <w:lang w:val="en-AU"/>
              </w:rPr>
              <w:t>–</w:t>
            </w:r>
            <w:r w:rsidR="00285230" w:rsidRPr="003E5179">
              <w:rPr>
                <w:rFonts w:ascii="Open Sans" w:hAnsi="Open Sans"/>
                <w:sz w:val="14"/>
                <w:szCs w:val="14"/>
                <w:lang w:val="en-AU"/>
              </w:rPr>
              <w:t xml:space="preserve"> </w:t>
            </w:r>
            <w:r w:rsidRPr="003E5179">
              <w:rPr>
                <w:rFonts w:ascii="Open Sans" w:hAnsi="Open Sans"/>
                <w:sz w:val="14"/>
                <w:szCs w:val="14"/>
                <w:lang w:val="en-AU"/>
              </w:rPr>
              <w:t>30</w:t>
            </w:r>
            <w:r w:rsidR="003E5179">
              <w:rPr>
                <w:rFonts w:ascii="Open Sans" w:hAnsi="Open Sans"/>
                <w:sz w:val="14"/>
                <w:szCs w:val="14"/>
                <w:lang w:val="en-AU"/>
              </w:rPr>
              <w:t xml:space="preserve"> g</w:t>
            </w:r>
          </w:p>
        </w:tc>
      </w:tr>
      <w:tr w:rsidR="005E786F" w:rsidRPr="003E5179" w:rsidTr="008715ED">
        <w:trPr>
          <w:trHeight w:val="236"/>
        </w:trPr>
        <w:tc>
          <w:tcPr>
            <w:tcW w:w="2660" w:type="dxa"/>
            <w:tcBorders>
              <w:top w:val="single" w:sz="4" w:space="0" w:color="FFD966"/>
              <w:bottom w:val="single" w:sz="4" w:space="0" w:color="FFD966"/>
              <w:right w:val="single" w:sz="4" w:space="0" w:color="FFD966"/>
            </w:tcBorders>
            <w:shd w:val="clear" w:color="auto" w:fill="E7E6E6"/>
            <w:vAlign w:val="center"/>
          </w:tcPr>
          <w:p w:rsidR="005E786F" w:rsidRPr="003E5179" w:rsidRDefault="005E786F" w:rsidP="005E786F">
            <w:pPr>
              <w:tabs>
                <w:tab w:val="left" w:pos="7797"/>
              </w:tabs>
              <w:rPr>
                <w:rFonts w:ascii="Open Sans" w:hAnsi="Open Sans"/>
                <w:b/>
                <w:bCs/>
                <w:color w:val="FFF049"/>
                <w:lang w:val="en-AU"/>
              </w:rPr>
            </w:pPr>
            <w:r w:rsidRPr="003E5179">
              <w:rPr>
                <w:rFonts w:ascii="Open Sans" w:hAnsi="Open Sans"/>
                <w:bCs/>
                <w:sz w:val="14"/>
                <w:szCs w:val="14"/>
                <w:lang w:val="en-AU"/>
              </w:rPr>
              <w:t>700</w:t>
            </w:r>
            <w:r w:rsidR="0097224B" w:rsidRPr="003E5179">
              <w:rPr>
                <w:rFonts w:ascii="Open Sans" w:hAnsi="Open Sans"/>
                <w:bCs/>
                <w:sz w:val="14"/>
                <w:szCs w:val="14"/>
                <w:lang w:val="en-AU"/>
              </w:rPr>
              <w:t xml:space="preserve"> g</w:t>
            </w:r>
          </w:p>
        </w:tc>
        <w:tc>
          <w:tcPr>
            <w:tcW w:w="2977" w:type="dxa"/>
            <w:tcBorders>
              <w:top w:val="single" w:sz="4" w:space="0" w:color="FFD966"/>
              <w:left w:val="single" w:sz="4" w:space="0" w:color="FFD966"/>
              <w:bottom w:val="single" w:sz="4" w:space="0" w:color="FFD966"/>
            </w:tcBorders>
            <w:shd w:val="clear" w:color="auto" w:fill="E7E6E6"/>
            <w:vAlign w:val="center"/>
          </w:tcPr>
          <w:p w:rsidR="005E786F" w:rsidRPr="003E5179" w:rsidRDefault="005E786F" w:rsidP="005E786F">
            <w:pPr>
              <w:tabs>
                <w:tab w:val="left" w:pos="7797"/>
              </w:tabs>
              <w:rPr>
                <w:rFonts w:ascii="Open Sans" w:hAnsi="Open Sans"/>
                <w:color w:val="FFF049"/>
                <w:lang w:val="en-AU"/>
              </w:rPr>
            </w:pPr>
            <w:r w:rsidRPr="003E5179">
              <w:rPr>
                <w:rFonts w:ascii="Open Sans" w:hAnsi="Open Sans"/>
                <w:sz w:val="14"/>
                <w:szCs w:val="14"/>
                <w:lang w:val="en-AU"/>
              </w:rPr>
              <w:t>350</w:t>
            </w:r>
            <w:r w:rsidR="0097224B" w:rsidRPr="003E5179">
              <w:rPr>
                <w:rFonts w:ascii="Open Sans" w:hAnsi="Open Sans"/>
                <w:sz w:val="14"/>
                <w:szCs w:val="14"/>
                <w:lang w:val="en-AU"/>
              </w:rPr>
              <w:t xml:space="preserve"> g</w:t>
            </w:r>
          </w:p>
        </w:tc>
        <w:tc>
          <w:tcPr>
            <w:tcW w:w="2835" w:type="dxa"/>
            <w:tcBorders>
              <w:top w:val="single" w:sz="4" w:space="0" w:color="FFD966"/>
              <w:left w:val="single" w:sz="4" w:space="0" w:color="FFD966"/>
              <w:bottom w:val="single" w:sz="4" w:space="0" w:color="FFD966"/>
            </w:tcBorders>
            <w:shd w:val="clear" w:color="auto" w:fill="E7E6E6"/>
          </w:tcPr>
          <w:p w:rsidR="005E786F" w:rsidRPr="003E5179" w:rsidRDefault="001B7A66" w:rsidP="005E786F">
            <w:pPr>
              <w:tabs>
                <w:tab w:val="left" w:pos="7797"/>
              </w:tabs>
              <w:rPr>
                <w:rFonts w:ascii="Open Sans" w:hAnsi="Open Sans"/>
                <w:sz w:val="14"/>
                <w:szCs w:val="14"/>
                <w:lang w:val="en-AU"/>
              </w:rPr>
            </w:pPr>
            <w:r w:rsidRPr="003E5179">
              <w:rPr>
                <w:rFonts w:ascii="Open Sans" w:hAnsi="Open Sans"/>
                <w:sz w:val="14"/>
                <w:szCs w:val="14"/>
                <w:lang w:val="en-AU"/>
              </w:rPr>
              <w:t>0</w:t>
            </w:r>
            <w:r w:rsidR="00285230" w:rsidRPr="003E5179">
              <w:rPr>
                <w:rFonts w:ascii="Open Sans" w:hAnsi="Open Sans"/>
                <w:sz w:val="14"/>
                <w:szCs w:val="14"/>
                <w:lang w:val="en-AU"/>
              </w:rPr>
              <w:t xml:space="preserve"> </w:t>
            </w:r>
            <w:r w:rsidR="003E5179">
              <w:rPr>
                <w:rFonts w:ascii="Open Sans" w:hAnsi="Open Sans"/>
                <w:sz w:val="14"/>
                <w:szCs w:val="14"/>
                <w:lang w:val="en-AU"/>
              </w:rPr>
              <w:t>–</w:t>
            </w:r>
            <w:r w:rsidR="00285230" w:rsidRPr="003E5179">
              <w:rPr>
                <w:rFonts w:ascii="Open Sans" w:hAnsi="Open Sans"/>
                <w:sz w:val="14"/>
                <w:szCs w:val="14"/>
                <w:lang w:val="en-AU"/>
              </w:rPr>
              <w:t xml:space="preserve"> </w:t>
            </w:r>
            <w:r w:rsidRPr="003E5179">
              <w:rPr>
                <w:rFonts w:ascii="Open Sans" w:hAnsi="Open Sans"/>
                <w:sz w:val="14"/>
                <w:szCs w:val="14"/>
                <w:lang w:val="en-AU"/>
              </w:rPr>
              <w:t>35</w:t>
            </w:r>
            <w:r w:rsidR="003E5179">
              <w:rPr>
                <w:rFonts w:ascii="Open Sans" w:hAnsi="Open Sans"/>
                <w:sz w:val="14"/>
                <w:szCs w:val="14"/>
                <w:lang w:val="en-AU"/>
              </w:rPr>
              <w:t xml:space="preserve"> g</w:t>
            </w:r>
          </w:p>
        </w:tc>
      </w:tr>
      <w:tr w:rsidR="005E786F" w:rsidRPr="003E5179" w:rsidTr="008715ED">
        <w:trPr>
          <w:trHeight w:val="236"/>
        </w:trPr>
        <w:tc>
          <w:tcPr>
            <w:tcW w:w="2660" w:type="dxa"/>
            <w:tcBorders>
              <w:top w:val="single" w:sz="4" w:space="0" w:color="FFD966"/>
              <w:bottom w:val="single" w:sz="4" w:space="0" w:color="FFD966"/>
              <w:right w:val="single" w:sz="4" w:space="0" w:color="FFD966"/>
            </w:tcBorders>
            <w:shd w:val="clear" w:color="auto" w:fill="auto"/>
            <w:vAlign w:val="center"/>
          </w:tcPr>
          <w:p w:rsidR="005E786F" w:rsidRPr="003E5179" w:rsidRDefault="005E786F" w:rsidP="005E786F">
            <w:pPr>
              <w:tabs>
                <w:tab w:val="left" w:pos="7797"/>
              </w:tabs>
              <w:rPr>
                <w:rFonts w:ascii="Open Sans" w:hAnsi="Open Sans"/>
                <w:b/>
                <w:bCs/>
                <w:color w:val="FFF049"/>
                <w:lang w:val="en-AU"/>
              </w:rPr>
            </w:pPr>
            <w:r w:rsidRPr="003E5179">
              <w:rPr>
                <w:rFonts w:ascii="Open Sans" w:hAnsi="Open Sans"/>
                <w:bCs/>
                <w:sz w:val="14"/>
                <w:szCs w:val="14"/>
                <w:lang w:val="en-AU"/>
              </w:rPr>
              <w:t>800</w:t>
            </w:r>
            <w:r w:rsidR="0097224B" w:rsidRPr="003E5179">
              <w:rPr>
                <w:rFonts w:ascii="Open Sans" w:hAnsi="Open Sans"/>
                <w:bCs/>
                <w:sz w:val="14"/>
                <w:szCs w:val="14"/>
                <w:lang w:val="en-AU"/>
              </w:rPr>
              <w:t xml:space="preserve"> g</w:t>
            </w:r>
          </w:p>
        </w:tc>
        <w:tc>
          <w:tcPr>
            <w:tcW w:w="2977" w:type="dxa"/>
            <w:tcBorders>
              <w:top w:val="single" w:sz="4" w:space="0" w:color="FFD966"/>
              <w:left w:val="single" w:sz="4" w:space="0" w:color="FFD966"/>
              <w:bottom w:val="single" w:sz="4" w:space="0" w:color="FFD966"/>
            </w:tcBorders>
            <w:shd w:val="clear" w:color="auto" w:fill="auto"/>
            <w:vAlign w:val="center"/>
          </w:tcPr>
          <w:p w:rsidR="005E786F" w:rsidRPr="003E5179" w:rsidRDefault="005E786F" w:rsidP="005E786F">
            <w:pPr>
              <w:tabs>
                <w:tab w:val="left" w:pos="7797"/>
              </w:tabs>
              <w:rPr>
                <w:rFonts w:ascii="Open Sans" w:hAnsi="Open Sans"/>
                <w:color w:val="FFF049"/>
                <w:lang w:val="en-AU"/>
              </w:rPr>
            </w:pPr>
            <w:r w:rsidRPr="003E5179">
              <w:rPr>
                <w:rFonts w:ascii="Open Sans" w:hAnsi="Open Sans"/>
                <w:sz w:val="14"/>
                <w:szCs w:val="14"/>
                <w:lang w:val="en-AU"/>
              </w:rPr>
              <w:t>400</w:t>
            </w:r>
            <w:r w:rsidR="0097224B" w:rsidRPr="003E5179">
              <w:rPr>
                <w:rFonts w:ascii="Open Sans" w:hAnsi="Open Sans"/>
                <w:sz w:val="14"/>
                <w:szCs w:val="14"/>
                <w:lang w:val="en-AU"/>
              </w:rPr>
              <w:t xml:space="preserve"> g</w:t>
            </w:r>
          </w:p>
        </w:tc>
        <w:tc>
          <w:tcPr>
            <w:tcW w:w="2835" w:type="dxa"/>
            <w:tcBorders>
              <w:top w:val="single" w:sz="4" w:space="0" w:color="FFD966"/>
              <w:left w:val="single" w:sz="4" w:space="0" w:color="FFD966"/>
              <w:bottom w:val="single" w:sz="4" w:space="0" w:color="FFD966"/>
            </w:tcBorders>
          </w:tcPr>
          <w:p w:rsidR="005E786F" w:rsidRPr="003E5179" w:rsidRDefault="001B7A66" w:rsidP="005E786F">
            <w:pPr>
              <w:tabs>
                <w:tab w:val="left" w:pos="7797"/>
              </w:tabs>
              <w:rPr>
                <w:rFonts w:ascii="Open Sans" w:hAnsi="Open Sans"/>
                <w:sz w:val="14"/>
                <w:szCs w:val="14"/>
                <w:lang w:val="en-AU"/>
              </w:rPr>
            </w:pPr>
            <w:r w:rsidRPr="003E5179">
              <w:rPr>
                <w:rFonts w:ascii="Open Sans" w:hAnsi="Open Sans"/>
                <w:sz w:val="14"/>
                <w:szCs w:val="14"/>
                <w:lang w:val="en-AU"/>
              </w:rPr>
              <w:t>0</w:t>
            </w:r>
            <w:r w:rsidR="00285230" w:rsidRPr="003E5179">
              <w:rPr>
                <w:rFonts w:ascii="Open Sans" w:hAnsi="Open Sans"/>
                <w:sz w:val="14"/>
                <w:szCs w:val="14"/>
                <w:lang w:val="en-AU"/>
              </w:rPr>
              <w:t xml:space="preserve"> </w:t>
            </w:r>
            <w:r w:rsidR="003E5179">
              <w:rPr>
                <w:rFonts w:ascii="Open Sans" w:hAnsi="Open Sans"/>
                <w:sz w:val="14"/>
                <w:szCs w:val="14"/>
                <w:lang w:val="en-AU"/>
              </w:rPr>
              <w:t>–</w:t>
            </w:r>
            <w:r w:rsidR="00285230" w:rsidRPr="003E5179">
              <w:rPr>
                <w:rFonts w:ascii="Open Sans" w:hAnsi="Open Sans"/>
                <w:sz w:val="14"/>
                <w:szCs w:val="14"/>
                <w:lang w:val="en-AU"/>
              </w:rPr>
              <w:t xml:space="preserve"> </w:t>
            </w:r>
            <w:r w:rsidRPr="003E5179">
              <w:rPr>
                <w:rFonts w:ascii="Open Sans" w:hAnsi="Open Sans"/>
                <w:sz w:val="14"/>
                <w:szCs w:val="14"/>
                <w:lang w:val="en-AU"/>
              </w:rPr>
              <w:t>40</w:t>
            </w:r>
            <w:r w:rsidR="003E5179">
              <w:rPr>
                <w:rFonts w:ascii="Open Sans" w:hAnsi="Open Sans"/>
                <w:sz w:val="14"/>
                <w:szCs w:val="14"/>
                <w:lang w:val="en-AU"/>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E7E6E6"/>
            <w:vAlign w:val="center"/>
          </w:tcPr>
          <w:p w:rsidR="005E786F" w:rsidRPr="008C6E53" w:rsidRDefault="005E786F" w:rsidP="005E786F">
            <w:pPr>
              <w:tabs>
                <w:tab w:val="left" w:pos="7797"/>
              </w:tabs>
              <w:rPr>
                <w:rFonts w:ascii="Open Sans" w:hAnsi="Open Sans"/>
                <w:b/>
                <w:bCs/>
                <w:color w:val="FFF049"/>
              </w:rPr>
            </w:pPr>
            <w:r w:rsidRPr="003E5179">
              <w:rPr>
                <w:rFonts w:ascii="Open Sans" w:hAnsi="Open Sans"/>
                <w:bCs/>
                <w:sz w:val="14"/>
                <w:szCs w:val="14"/>
                <w:lang w:val="en-AU"/>
              </w:rPr>
              <w:t>900</w:t>
            </w:r>
            <w:r w:rsidR="0097224B" w:rsidRPr="003E5179">
              <w:rPr>
                <w:rFonts w:ascii="Open Sans" w:hAnsi="Open Sans"/>
                <w:bCs/>
                <w:sz w:val="14"/>
                <w:szCs w:val="14"/>
                <w:lang w:val="en-AU"/>
              </w:rPr>
              <w:t xml:space="preserve"> </w:t>
            </w:r>
            <w:r w:rsidR="0097224B">
              <w:rPr>
                <w:rFonts w:ascii="Open Sans" w:hAnsi="Open Sans"/>
                <w:bCs/>
                <w:sz w:val="14"/>
                <w:szCs w:val="14"/>
              </w:rPr>
              <w:t>g</w:t>
            </w:r>
          </w:p>
        </w:tc>
        <w:tc>
          <w:tcPr>
            <w:tcW w:w="2977" w:type="dxa"/>
            <w:tcBorders>
              <w:top w:val="single" w:sz="4" w:space="0" w:color="FFD966"/>
              <w:left w:val="single" w:sz="4" w:space="0" w:color="FFD966"/>
              <w:bottom w:val="single" w:sz="4" w:space="0" w:color="FFD966"/>
            </w:tcBorders>
            <w:shd w:val="clear" w:color="auto" w:fill="E7E6E6"/>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450</w:t>
            </w:r>
            <w:r w:rsidR="0097224B">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shd w:val="clear" w:color="auto" w:fill="E7E6E6"/>
          </w:tcPr>
          <w:p w:rsidR="005E786F" w:rsidRPr="00511BE9" w:rsidRDefault="001B7A66" w:rsidP="001B7A66">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003E517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45</w:t>
            </w:r>
            <w:r w:rsidR="003E5179">
              <w:rPr>
                <w:rFonts w:ascii="Open Sans" w:hAnsi="Open Sans"/>
                <w:sz w:val="14"/>
                <w:szCs w:val="14"/>
              </w:rPr>
              <w:t xml:space="preserve"> g</w:t>
            </w:r>
          </w:p>
        </w:tc>
      </w:tr>
      <w:tr w:rsidR="005E786F" w:rsidRPr="008C6E53" w:rsidTr="008715ED">
        <w:trPr>
          <w:trHeight w:val="236"/>
        </w:trPr>
        <w:tc>
          <w:tcPr>
            <w:tcW w:w="2660" w:type="dxa"/>
            <w:tcBorders>
              <w:top w:val="single" w:sz="4" w:space="0" w:color="FFD966"/>
              <w:bottom w:val="single" w:sz="4" w:space="0" w:color="FFD966"/>
              <w:right w:val="single" w:sz="4" w:space="0" w:color="FFD966"/>
            </w:tcBorders>
            <w:shd w:val="clear" w:color="auto" w:fill="auto"/>
            <w:vAlign w:val="center"/>
          </w:tcPr>
          <w:p w:rsidR="005E786F" w:rsidRPr="008C6E53" w:rsidRDefault="005E786F" w:rsidP="005E786F">
            <w:pPr>
              <w:tabs>
                <w:tab w:val="left" w:pos="7797"/>
              </w:tabs>
              <w:rPr>
                <w:rFonts w:ascii="Open Sans" w:hAnsi="Open Sans"/>
                <w:b/>
                <w:bCs/>
                <w:color w:val="FFF049"/>
              </w:rPr>
            </w:pPr>
            <w:r>
              <w:rPr>
                <w:rFonts w:ascii="Open Sans" w:hAnsi="Open Sans"/>
                <w:bCs/>
                <w:sz w:val="14"/>
                <w:szCs w:val="14"/>
              </w:rPr>
              <w:t>1000</w:t>
            </w:r>
            <w:r w:rsidR="0097224B">
              <w:rPr>
                <w:rFonts w:ascii="Open Sans" w:hAnsi="Open Sans"/>
                <w:bCs/>
                <w:sz w:val="14"/>
                <w:szCs w:val="14"/>
              </w:rPr>
              <w:t xml:space="preserve"> g</w:t>
            </w:r>
          </w:p>
        </w:tc>
        <w:tc>
          <w:tcPr>
            <w:tcW w:w="2977" w:type="dxa"/>
            <w:tcBorders>
              <w:top w:val="single" w:sz="4" w:space="0" w:color="FFD966"/>
              <w:left w:val="single" w:sz="4" w:space="0" w:color="FFD966"/>
              <w:bottom w:val="single" w:sz="4" w:space="0" w:color="FFD966"/>
            </w:tcBorders>
            <w:shd w:val="clear" w:color="auto" w:fill="auto"/>
            <w:vAlign w:val="center"/>
          </w:tcPr>
          <w:p w:rsidR="005E786F" w:rsidRPr="008C6E53" w:rsidRDefault="005E786F" w:rsidP="005E786F">
            <w:pPr>
              <w:tabs>
                <w:tab w:val="left" w:pos="7797"/>
              </w:tabs>
              <w:rPr>
                <w:rFonts w:ascii="Open Sans" w:hAnsi="Open Sans"/>
                <w:color w:val="FFF049"/>
              </w:rPr>
            </w:pPr>
            <w:r>
              <w:rPr>
                <w:rFonts w:ascii="Open Sans" w:hAnsi="Open Sans"/>
                <w:sz w:val="14"/>
                <w:szCs w:val="14"/>
              </w:rPr>
              <w:t>500</w:t>
            </w:r>
            <w:r w:rsidR="0097224B">
              <w:rPr>
                <w:rFonts w:ascii="Open Sans" w:hAnsi="Open Sans"/>
                <w:sz w:val="14"/>
                <w:szCs w:val="14"/>
              </w:rPr>
              <w:t xml:space="preserve"> g</w:t>
            </w:r>
          </w:p>
        </w:tc>
        <w:tc>
          <w:tcPr>
            <w:tcW w:w="2835" w:type="dxa"/>
            <w:tcBorders>
              <w:top w:val="single" w:sz="4" w:space="0" w:color="FFD966"/>
              <w:left w:val="single" w:sz="4" w:space="0" w:color="FFD966"/>
              <w:bottom w:val="single" w:sz="4" w:space="0" w:color="FFD966"/>
            </w:tcBorders>
          </w:tcPr>
          <w:p w:rsidR="005E786F" w:rsidRPr="00511BE9" w:rsidRDefault="001B7A66" w:rsidP="005E786F">
            <w:pPr>
              <w:tabs>
                <w:tab w:val="left" w:pos="7797"/>
              </w:tabs>
              <w:rPr>
                <w:rFonts w:ascii="Open Sans" w:hAnsi="Open Sans"/>
                <w:sz w:val="14"/>
                <w:szCs w:val="14"/>
              </w:rPr>
            </w:pPr>
            <w:r w:rsidRPr="00511BE9">
              <w:rPr>
                <w:rFonts w:ascii="Open Sans" w:hAnsi="Open Sans"/>
                <w:sz w:val="14"/>
                <w:szCs w:val="14"/>
              </w:rPr>
              <w:t>0</w:t>
            </w:r>
            <w:r w:rsidR="00285230">
              <w:rPr>
                <w:rFonts w:ascii="Open Sans" w:hAnsi="Open Sans"/>
                <w:sz w:val="14"/>
                <w:szCs w:val="14"/>
              </w:rPr>
              <w:t xml:space="preserve"> </w:t>
            </w:r>
            <w:r w:rsidR="003E5179">
              <w:rPr>
                <w:rFonts w:ascii="Open Sans" w:hAnsi="Open Sans"/>
                <w:sz w:val="14"/>
                <w:szCs w:val="14"/>
              </w:rPr>
              <w:t>–</w:t>
            </w:r>
            <w:r w:rsidR="00285230">
              <w:rPr>
                <w:rFonts w:ascii="Open Sans" w:hAnsi="Open Sans"/>
                <w:sz w:val="14"/>
                <w:szCs w:val="14"/>
              </w:rPr>
              <w:t xml:space="preserve"> </w:t>
            </w:r>
            <w:r w:rsidRPr="00511BE9">
              <w:rPr>
                <w:rFonts w:ascii="Open Sans" w:hAnsi="Open Sans"/>
                <w:sz w:val="14"/>
                <w:szCs w:val="14"/>
              </w:rPr>
              <w:t>50</w:t>
            </w:r>
            <w:r w:rsidR="003E5179">
              <w:rPr>
                <w:rFonts w:ascii="Open Sans" w:hAnsi="Open Sans"/>
                <w:sz w:val="14"/>
                <w:szCs w:val="14"/>
              </w:rPr>
              <w:t xml:space="preserve"> g</w:t>
            </w:r>
          </w:p>
        </w:tc>
      </w:tr>
    </w:tbl>
    <w:p w:rsidR="0083298F" w:rsidRDefault="0083298F" w:rsidP="006E6495">
      <w:pPr>
        <w:tabs>
          <w:tab w:val="left" w:pos="7797"/>
        </w:tabs>
        <w:rPr>
          <w:color w:val="FFF049"/>
        </w:rPr>
      </w:pPr>
    </w:p>
    <w:p w:rsidR="00511BE9" w:rsidRDefault="00511BE9" w:rsidP="002D11BD">
      <w:pPr>
        <w:tabs>
          <w:tab w:val="left" w:pos="284"/>
        </w:tabs>
        <w:jc w:val="both"/>
        <w:rPr>
          <w:rFonts w:ascii="Open Sans" w:hAnsi="Open Sans" w:cs="Open Sans"/>
          <w:sz w:val="16"/>
          <w:szCs w:val="16"/>
        </w:rPr>
      </w:pPr>
    </w:p>
    <w:p w:rsidR="00452675" w:rsidRDefault="00452675"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3E4773" w:rsidRDefault="003E4773" w:rsidP="00452675">
      <w:pPr>
        <w:rPr>
          <w:rFonts w:ascii="Open Sans" w:hAnsi="Open Sans" w:cs="Open Sans"/>
          <w:sz w:val="16"/>
          <w:szCs w:val="16"/>
          <w:lang w:eastAsia="it-IT"/>
        </w:rPr>
      </w:pPr>
    </w:p>
    <w:p w:rsidR="00511BE9" w:rsidRDefault="00511BE9" w:rsidP="002D11BD">
      <w:pPr>
        <w:tabs>
          <w:tab w:val="left" w:pos="284"/>
        </w:tabs>
        <w:jc w:val="both"/>
        <w:rPr>
          <w:rFonts w:ascii="Open Sans" w:hAnsi="Open Sans" w:cs="Open Sans"/>
          <w:noProof/>
          <w:sz w:val="16"/>
          <w:szCs w:val="16"/>
          <w:lang w:eastAsia="it-IT"/>
        </w:rPr>
      </w:pPr>
    </w:p>
    <w:p w:rsidR="003E4773" w:rsidRDefault="003E4773" w:rsidP="002D11BD">
      <w:pPr>
        <w:tabs>
          <w:tab w:val="left" w:pos="284"/>
        </w:tabs>
        <w:jc w:val="both"/>
        <w:rPr>
          <w:rFonts w:ascii="Open Sans" w:hAnsi="Open Sans" w:cs="Open Sans"/>
          <w:noProof/>
          <w:sz w:val="16"/>
          <w:szCs w:val="16"/>
          <w:lang w:eastAsia="it-IT"/>
        </w:rPr>
      </w:pPr>
    </w:p>
    <w:p w:rsidR="003E4773" w:rsidRDefault="003E4773" w:rsidP="002D11BD">
      <w:pPr>
        <w:tabs>
          <w:tab w:val="left" w:pos="284"/>
        </w:tabs>
        <w:jc w:val="both"/>
        <w:rPr>
          <w:rFonts w:ascii="Open Sans" w:hAnsi="Open Sans" w:cs="Open Sans"/>
          <w:noProof/>
          <w:sz w:val="16"/>
          <w:szCs w:val="16"/>
          <w:lang w:eastAsia="it-IT"/>
        </w:rPr>
      </w:pPr>
    </w:p>
    <w:p w:rsidR="003E4773" w:rsidRDefault="003E4773" w:rsidP="002D11BD">
      <w:pPr>
        <w:tabs>
          <w:tab w:val="left" w:pos="284"/>
        </w:tabs>
        <w:jc w:val="both"/>
        <w:rPr>
          <w:rFonts w:ascii="Open Sans" w:hAnsi="Open Sans" w:cs="Open Sans"/>
          <w:noProof/>
          <w:sz w:val="16"/>
          <w:szCs w:val="16"/>
          <w:lang w:eastAsia="it-IT"/>
        </w:rPr>
      </w:pPr>
    </w:p>
    <w:p w:rsidR="003E4773" w:rsidRDefault="003E4773" w:rsidP="002D11BD">
      <w:pPr>
        <w:tabs>
          <w:tab w:val="left" w:pos="284"/>
        </w:tabs>
        <w:jc w:val="both"/>
        <w:rPr>
          <w:rFonts w:ascii="Open Sans" w:hAnsi="Open Sans" w:cs="Open Sans"/>
          <w:noProof/>
          <w:sz w:val="16"/>
          <w:szCs w:val="16"/>
          <w:lang w:eastAsia="it-IT"/>
        </w:rPr>
      </w:pPr>
    </w:p>
    <w:p w:rsidR="00297F03" w:rsidRDefault="00297F03" w:rsidP="00870BC0">
      <w:pPr>
        <w:tabs>
          <w:tab w:val="left" w:pos="284"/>
        </w:tabs>
        <w:rPr>
          <w:rFonts w:ascii="Open Sans" w:hAnsi="Open Sans" w:cs="Open Sans"/>
          <w:noProof/>
          <w:sz w:val="16"/>
          <w:szCs w:val="16"/>
          <w:lang w:eastAsia="it-IT"/>
        </w:rPr>
      </w:pPr>
    </w:p>
    <w:p w:rsidR="00297F03" w:rsidRDefault="00297F03" w:rsidP="00870BC0">
      <w:pPr>
        <w:tabs>
          <w:tab w:val="left" w:pos="284"/>
        </w:tabs>
        <w:rPr>
          <w:rFonts w:ascii="Open Sans" w:hAnsi="Open Sans" w:cs="Open Sans"/>
          <w:noProof/>
          <w:sz w:val="16"/>
          <w:szCs w:val="16"/>
          <w:lang w:eastAsia="it-IT"/>
        </w:rPr>
      </w:pPr>
    </w:p>
    <w:p w:rsidR="00297F03" w:rsidRDefault="00297F03" w:rsidP="00870BC0">
      <w:pPr>
        <w:tabs>
          <w:tab w:val="left" w:pos="284"/>
        </w:tabs>
        <w:rPr>
          <w:rFonts w:ascii="Open Sans" w:hAnsi="Open Sans" w:cs="Open Sans"/>
          <w:noProof/>
          <w:sz w:val="16"/>
          <w:szCs w:val="16"/>
          <w:lang w:eastAsia="it-IT"/>
        </w:rPr>
      </w:pPr>
    </w:p>
    <w:p w:rsidR="00297F03" w:rsidRDefault="00297F03" w:rsidP="00870BC0">
      <w:pPr>
        <w:tabs>
          <w:tab w:val="left" w:pos="284"/>
        </w:tabs>
        <w:rPr>
          <w:rFonts w:ascii="Open Sans" w:hAnsi="Open Sans" w:cs="Open Sans"/>
          <w:noProof/>
          <w:sz w:val="16"/>
          <w:szCs w:val="16"/>
          <w:lang w:eastAsia="it-IT"/>
        </w:rPr>
      </w:pPr>
    </w:p>
    <w:p w:rsidR="00E26F61" w:rsidRDefault="00297F03" w:rsidP="00E6084A">
      <w:pPr>
        <w:tabs>
          <w:tab w:val="left" w:pos="284"/>
        </w:tabs>
        <w:jc w:val="both"/>
        <w:rPr>
          <w:rFonts w:ascii="Open Sans" w:hAnsi="Open Sans" w:cs="Open Sans"/>
          <w:noProof/>
          <w:sz w:val="16"/>
          <w:szCs w:val="16"/>
          <w:lang w:eastAsia="it-IT"/>
        </w:rPr>
      </w:pPr>
      <w:r>
        <w:rPr>
          <w:rFonts w:ascii="Open Sans" w:hAnsi="Open Sans" w:cs="Open Sans"/>
          <w:sz w:val="16"/>
          <w:szCs w:val="16"/>
        </w:rPr>
        <w:t xml:space="preserve">I </w:t>
      </w:r>
      <w:r w:rsidRPr="00B14C77">
        <w:rPr>
          <w:rFonts w:ascii="Open Sans" w:hAnsi="Open Sans" w:cs="Open Sans"/>
          <w:noProof/>
          <w:sz w:val="16"/>
          <w:szCs w:val="16"/>
          <w:lang w:eastAsia="it-IT"/>
        </w:rPr>
        <w:t xml:space="preserve">dati si riferiscono all’applicazione Standard| </w:t>
      </w:r>
      <w:r w:rsidRPr="00B14C77">
        <w:rPr>
          <w:rFonts w:ascii="Open Sans" w:hAnsi="Open Sans"/>
          <w:sz w:val="16"/>
        </w:rPr>
        <w:t>Data refer to standard application</w:t>
      </w:r>
      <w:r w:rsidRPr="00B14C77">
        <w:rPr>
          <w:rFonts w:ascii="Open Sans" w:hAnsi="Open Sans" w:cs="Open Sans"/>
          <w:noProof/>
          <w:sz w:val="16"/>
          <w:szCs w:val="16"/>
          <w:lang w:eastAsia="it-IT"/>
        </w:rPr>
        <w:t xml:space="preserve"> | </w:t>
      </w:r>
      <w:r>
        <w:rPr>
          <w:rFonts w:ascii="Open Sans" w:hAnsi="Open Sans" w:cs="Open Sans"/>
          <w:noProof/>
          <w:sz w:val="16"/>
          <w:szCs w:val="16"/>
          <w:lang w:val="ru-RU" w:eastAsia="it-IT"/>
        </w:rPr>
        <w:t>Данные</w:t>
      </w:r>
      <w:r w:rsidRPr="00016D9E">
        <w:rPr>
          <w:rFonts w:ascii="Open Sans" w:hAnsi="Open Sans" w:cs="Open Sans"/>
          <w:noProof/>
          <w:sz w:val="16"/>
          <w:szCs w:val="16"/>
          <w:lang w:eastAsia="it-IT"/>
        </w:rPr>
        <w:t xml:space="preserve"> </w:t>
      </w:r>
      <w:r>
        <w:rPr>
          <w:rFonts w:ascii="Open Sans" w:hAnsi="Open Sans" w:cs="Open Sans"/>
          <w:noProof/>
          <w:sz w:val="16"/>
          <w:szCs w:val="16"/>
          <w:lang w:val="ru-RU" w:eastAsia="it-IT"/>
        </w:rPr>
        <w:t>относятся</w:t>
      </w:r>
      <w:r w:rsidRPr="00016D9E">
        <w:rPr>
          <w:rFonts w:ascii="Open Sans" w:hAnsi="Open Sans" w:cs="Open Sans"/>
          <w:noProof/>
          <w:sz w:val="16"/>
          <w:szCs w:val="16"/>
          <w:lang w:eastAsia="it-IT"/>
        </w:rPr>
        <w:t xml:space="preserve"> </w:t>
      </w:r>
      <w:r>
        <w:rPr>
          <w:rFonts w:ascii="Open Sans" w:hAnsi="Open Sans" w:cs="Open Sans"/>
          <w:noProof/>
          <w:sz w:val="16"/>
          <w:szCs w:val="16"/>
          <w:lang w:val="ru-RU" w:eastAsia="it-IT"/>
        </w:rPr>
        <w:t>к</w:t>
      </w:r>
      <w:r w:rsidRPr="00016D9E">
        <w:rPr>
          <w:rFonts w:ascii="Open Sans" w:hAnsi="Open Sans" w:cs="Open Sans"/>
          <w:noProof/>
          <w:sz w:val="16"/>
          <w:szCs w:val="16"/>
          <w:lang w:eastAsia="it-IT"/>
        </w:rPr>
        <w:t xml:space="preserve"> </w:t>
      </w:r>
      <w:r>
        <w:rPr>
          <w:rFonts w:ascii="Open Sans" w:hAnsi="Open Sans" w:cs="Open Sans"/>
          <w:noProof/>
          <w:sz w:val="16"/>
          <w:szCs w:val="16"/>
          <w:lang w:val="ru-RU" w:eastAsia="it-IT"/>
        </w:rPr>
        <w:t>стандартному</w:t>
      </w:r>
      <w:r w:rsidRPr="00016D9E">
        <w:rPr>
          <w:rFonts w:ascii="Open Sans" w:hAnsi="Open Sans" w:cs="Open Sans"/>
          <w:noProof/>
          <w:sz w:val="16"/>
          <w:szCs w:val="16"/>
          <w:lang w:eastAsia="it-IT"/>
        </w:rPr>
        <w:t xml:space="preserve"> </w:t>
      </w:r>
      <w:r>
        <w:rPr>
          <w:rFonts w:ascii="Open Sans" w:hAnsi="Open Sans" w:cs="Open Sans"/>
          <w:noProof/>
          <w:sz w:val="16"/>
          <w:szCs w:val="16"/>
          <w:lang w:val="ru-RU" w:eastAsia="it-IT"/>
        </w:rPr>
        <w:t>нанесению</w:t>
      </w:r>
      <w:r w:rsidR="00E26F61">
        <w:rPr>
          <w:rFonts w:ascii="Open Sans" w:hAnsi="Open Sans" w:cs="Open Sans"/>
          <w:sz w:val="16"/>
          <w:szCs w:val="16"/>
          <w:lang w:eastAsia="it-IT"/>
        </w:rPr>
        <w:br w:type="page"/>
      </w:r>
    </w:p>
    <w:p w:rsidR="00297F03" w:rsidRPr="002D11BD" w:rsidRDefault="00297F03" w:rsidP="00870BC0">
      <w:pPr>
        <w:tabs>
          <w:tab w:val="left" w:pos="284"/>
        </w:tabs>
        <w:rPr>
          <w:rFonts w:ascii="Open Sans" w:hAnsi="Open Sans" w:cs="Open Sans"/>
          <w:sz w:val="16"/>
          <w:szCs w:val="16"/>
          <w:lang w:eastAsia="it-IT"/>
        </w:rPr>
      </w:pPr>
    </w:p>
    <w:tbl>
      <w:tblPr>
        <w:tblpPr w:leftFromText="141" w:rightFromText="141" w:vertAnchor="text" w:horzAnchor="page" w:tblpX="1442" w:tblpY="221"/>
        <w:tblW w:w="9215" w:type="dxa"/>
        <w:tblBorders>
          <w:insideH w:val="single" w:sz="4" w:space="0" w:color="FFD966"/>
          <w:insideV w:val="single" w:sz="4" w:space="0" w:color="FFD966"/>
        </w:tblBorders>
        <w:tblLayout w:type="fixed"/>
        <w:tblLook w:val="04A0"/>
      </w:tblPr>
      <w:tblGrid>
        <w:gridCol w:w="852"/>
        <w:gridCol w:w="3969"/>
        <w:gridCol w:w="4394"/>
      </w:tblGrid>
      <w:tr w:rsidR="002D11BD" w:rsidRPr="008C6E53" w:rsidTr="0097224B">
        <w:trPr>
          <w:trHeight w:val="487"/>
        </w:trPr>
        <w:tc>
          <w:tcPr>
            <w:tcW w:w="852" w:type="dxa"/>
            <w:tcBorders>
              <w:top w:val="nil"/>
              <w:bottom w:val="single" w:sz="4" w:space="0" w:color="FFD966"/>
              <w:right w:val="nil"/>
            </w:tcBorders>
            <w:shd w:val="clear" w:color="auto" w:fill="auto"/>
            <w:vAlign w:val="center"/>
            <w:hideMark/>
          </w:tcPr>
          <w:p w:rsidR="002D11BD" w:rsidRPr="008C6E53" w:rsidRDefault="002D11BD" w:rsidP="0097224B">
            <w:pPr>
              <w:ind w:left="-142"/>
              <w:rPr>
                <w:rFonts w:ascii="Open Sans" w:hAnsi="Open Sans"/>
                <w:b/>
                <w:bCs/>
                <w:sz w:val="18"/>
                <w:szCs w:val="18"/>
                <w:lang w:eastAsia="it-IT"/>
              </w:rPr>
            </w:pPr>
          </w:p>
        </w:tc>
        <w:tc>
          <w:tcPr>
            <w:tcW w:w="3969" w:type="dxa"/>
            <w:tcBorders>
              <w:top w:val="nil"/>
              <w:left w:val="nil"/>
              <w:bottom w:val="nil"/>
              <w:right w:val="nil"/>
            </w:tcBorders>
            <w:shd w:val="clear" w:color="auto" w:fill="AEAAAA"/>
            <w:vAlign w:val="center"/>
            <w:hideMark/>
          </w:tcPr>
          <w:p w:rsidR="005D3091" w:rsidRPr="00B14C77" w:rsidRDefault="005D3091" w:rsidP="005D3091">
            <w:pPr>
              <w:pStyle w:val="Titolo11"/>
              <w:rPr>
                <w:b w:val="0"/>
                <w:bCs w:val="0"/>
              </w:rPr>
            </w:pPr>
            <w:r w:rsidRPr="00B14C77">
              <w:t>APPLICAZIONE</w:t>
            </w:r>
          </w:p>
          <w:p w:rsidR="002D11BD" w:rsidRPr="00297F03" w:rsidRDefault="00E26F61" w:rsidP="00297F03">
            <w:pPr>
              <w:rPr>
                <w:rFonts w:ascii="Open Sans" w:hAnsi="Open Sans"/>
                <w:b/>
                <w:bCs/>
                <w:color w:val="FFFFFF"/>
                <w:sz w:val="12"/>
                <w:szCs w:val="12"/>
                <w:lang w:val="ru-RU" w:eastAsia="it-IT"/>
              </w:rPr>
            </w:pPr>
            <w:r>
              <w:rPr>
                <w:rFonts w:ascii="Open Sans" w:hAnsi="Open Sans"/>
                <w:b/>
                <w:bCs/>
                <w:color w:val="FFFFFF"/>
                <w:sz w:val="14"/>
                <w:szCs w:val="14"/>
                <w:lang w:eastAsia="it-IT"/>
              </w:rPr>
              <w:t xml:space="preserve">Application | </w:t>
            </w:r>
            <w:r w:rsidR="00297F03">
              <w:rPr>
                <w:rFonts w:ascii="Open Sans" w:hAnsi="Open Sans"/>
                <w:b/>
                <w:bCs/>
                <w:color w:val="FFFFFF"/>
                <w:sz w:val="14"/>
                <w:szCs w:val="14"/>
                <w:lang w:val="ru-RU" w:eastAsia="it-IT"/>
              </w:rPr>
              <w:t>Нанесение</w:t>
            </w:r>
          </w:p>
        </w:tc>
        <w:tc>
          <w:tcPr>
            <w:tcW w:w="4394" w:type="dxa"/>
            <w:tcBorders>
              <w:top w:val="nil"/>
              <w:left w:val="nil"/>
              <w:bottom w:val="nil"/>
              <w:right w:val="nil"/>
            </w:tcBorders>
            <w:shd w:val="clear" w:color="auto" w:fill="AEAAAA"/>
            <w:vAlign w:val="center"/>
            <w:hideMark/>
          </w:tcPr>
          <w:p w:rsidR="002D11BD" w:rsidRPr="008C6E53" w:rsidRDefault="002D11BD" w:rsidP="0097224B">
            <w:pPr>
              <w:rPr>
                <w:rFonts w:ascii="Open Sans" w:hAnsi="Open Sans"/>
                <w:b/>
                <w:bCs/>
                <w:color w:val="FFFFFF"/>
                <w:sz w:val="12"/>
                <w:szCs w:val="12"/>
                <w:lang w:eastAsia="it-IT"/>
              </w:rPr>
            </w:pPr>
          </w:p>
        </w:tc>
      </w:tr>
      <w:tr w:rsidR="00297F03" w:rsidRPr="00927E90" w:rsidTr="0097224B">
        <w:trPr>
          <w:trHeight w:val="599"/>
        </w:trPr>
        <w:tc>
          <w:tcPr>
            <w:tcW w:w="852" w:type="dxa"/>
            <w:tcBorders>
              <w:top w:val="single" w:sz="4" w:space="0" w:color="FFD966"/>
              <w:bottom w:val="single" w:sz="4" w:space="0" w:color="FFD966"/>
            </w:tcBorders>
            <w:shd w:val="clear" w:color="auto" w:fill="auto"/>
            <w:vAlign w:val="center"/>
            <w:hideMark/>
          </w:tcPr>
          <w:p w:rsidR="00297F03" w:rsidRPr="008C6E53" w:rsidRDefault="00297F03" w:rsidP="00297F03">
            <w:pPr>
              <w:ind w:left="-142"/>
              <w:rPr>
                <w:rFonts w:ascii="Open Sans" w:hAnsi="Open Sans"/>
                <w:b/>
                <w:bCs/>
                <w:sz w:val="18"/>
                <w:szCs w:val="18"/>
                <w:lang w:eastAsia="it-IT"/>
              </w:rPr>
            </w:pPr>
            <w:r>
              <w:rPr>
                <w:noProof/>
                <w:lang w:val="ru-RU" w:eastAsia="ru-RU"/>
              </w:rPr>
              <w:drawing>
                <wp:anchor distT="0" distB="0" distL="114300" distR="114300" simplePos="0" relativeHeight="251699712" behindDoc="0" locked="0" layoutInCell="1" allowOverlap="1">
                  <wp:simplePos x="0" y="0"/>
                  <wp:positionH relativeFrom="column">
                    <wp:posOffset>-22860</wp:posOffset>
                  </wp:positionH>
                  <wp:positionV relativeFrom="paragraph">
                    <wp:posOffset>-18415</wp:posOffset>
                  </wp:positionV>
                  <wp:extent cx="414655" cy="414655"/>
                  <wp:effectExtent l="0" t="0" r="0" b="0"/>
                  <wp:wrapNone/>
                  <wp:docPr id="9" name="Immagine 8" descr="800w/Pot%20l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800w/Pot%20life.png"/>
                          <pic:cNvPicPr>
                            <a:picLocks noChangeAspect="1" noChangeArrowheads="1"/>
                          </pic:cNvPicPr>
                        </pic:nvPicPr>
                        <pic:blipFill>
                          <a:blip r:embed="rId10" cstate="print"/>
                          <a:srcRect/>
                          <a:stretch>
                            <a:fillRect/>
                          </a:stretch>
                        </pic:blipFill>
                        <pic:spPr bwMode="auto">
                          <a:xfrm>
                            <a:off x="0" y="0"/>
                            <a:ext cx="414655" cy="414655"/>
                          </a:xfrm>
                          <a:prstGeom prst="rect">
                            <a:avLst/>
                          </a:prstGeom>
                          <a:noFill/>
                        </pic:spPr>
                      </pic:pic>
                    </a:graphicData>
                  </a:graphic>
                </wp:anchor>
              </w:drawing>
            </w:r>
          </w:p>
        </w:tc>
        <w:tc>
          <w:tcPr>
            <w:tcW w:w="3969" w:type="dxa"/>
            <w:tcBorders>
              <w:top w:val="nil"/>
            </w:tcBorders>
            <w:shd w:val="clear" w:color="auto" w:fill="E7E6E6"/>
            <w:vAlign w:val="center"/>
            <w:hideMark/>
          </w:tcPr>
          <w:p w:rsidR="00297F03" w:rsidRPr="00B14C77" w:rsidRDefault="00297F03" w:rsidP="00297F03">
            <w:pPr>
              <w:pStyle w:val="1"/>
              <w:rPr>
                <w:rFonts w:ascii="Open Sans SemiBold" w:hAnsi="Open Sans SemiBold"/>
                <w:lang w:val="es-ES"/>
              </w:rPr>
            </w:pPr>
            <w:r w:rsidRPr="00B14C77">
              <w:rPr>
                <w:lang w:val="es-ES"/>
              </w:rPr>
              <w:t>POT</w:t>
            </w:r>
          </w:p>
          <w:p w:rsidR="00297F03" w:rsidRPr="00276299" w:rsidRDefault="00297F03" w:rsidP="00297F03">
            <w:pPr>
              <w:pStyle w:val="2"/>
              <w:rPr>
                <w:color w:val="A6A6A6"/>
                <w:lang w:val="es-ES"/>
              </w:rPr>
            </w:pPr>
            <w:r w:rsidRPr="00276299">
              <w:rPr>
                <w:lang w:val="fr-FR"/>
              </w:rPr>
              <w:t xml:space="preserve">Pot life (20° C) | </w:t>
            </w:r>
            <w:r>
              <w:rPr>
                <w:lang w:val="ru-RU"/>
              </w:rPr>
              <w:t>Период использование продукта после добавления отвердителя</w:t>
            </w:r>
            <w:r w:rsidRPr="00276299">
              <w:rPr>
                <w:lang w:val="es-ES"/>
              </w:rPr>
              <w:t> </w:t>
            </w:r>
          </w:p>
        </w:tc>
        <w:tc>
          <w:tcPr>
            <w:tcW w:w="4394" w:type="dxa"/>
            <w:tcBorders>
              <w:top w:val="nil"/>
              <w:right w:val="nil"/>
            </w:tcBorders>
            <w:shd w:val="clear" w:color="auto" w:fill="E7E6E6"/>
            <w:vAlign w:val="center"/>
            <w:hideMark/>
          </w:tcPr>
          <w:p w:rsidR="00297F03" w:rsidRPr="00B43B21" w:rsidRDefault="00297F03" w:rsidP="00297F03">
            <w:pPr>
              <w:rPr>
                <w:rFonts w:ascii="Open Sans" w:hAnsi="Open Sans"/>
                <w:sz w:val="14"/>
                <w:szCs w:val="14"/>
                <w:lang w:val="en-US" w:eastAsia="it-IT"/>
              </w:rPr>
            </w:pPr>
            <w:r>
              <w:rPr>
                <w:rFonts w:ascii="Open Sans" w:hAnsi="Open Sans"/>
                <w:sz w:val="14"/>
                <w:szCs w:val="14"/>
                <w:lang w:val="en-US" w:eastAsia="it-IT"/>
              </w:rPr>
              <w:t>3</w:t>
            </w:r>
            <w:r w:rsidRPr="00B43B21">
              <w:rPr>
                <w:rFonts w:ascii="Open Sans" w:hAnsi="Open Sans"/>
                <w:sz w:val="14"/>
                <w:szCs w:val="14"/>
                <w:lang w:val="en-US" w:eastAsia="it-IT"/>
              </w:rPr>
              <w:t xml:space="preserve"> </w:t>
            </w:r>
            <w:r>
              <w:rPr>
                <w:rFonts w:ascii="Open Sans" w:hAnsi="Open Sans"/>
                <w:sz w:val="14"/>
                <w:szCs w:val="14"/>
                <w:lang w:val="en-US" w:eastAsia="it-IT"/>
              </w:rPr>
              <w:t>h</w:t>
            </w:r>
          </w:p>
        </w:tc>
      </w:tr>
      <w:tr w:rsidR="00297F03" w:rsidRPr="008C6E53" w:rsidTr="0097224B">
        <w:trPr>
          <w:trHeight w:val="584"/>
        </w:trPr>
        <w:tc>
          <w:tcPr>
            <w:tcW w:w="852" w:type="dxa"/>
            <w:tcBorders>
              <w:top w:val="single" w:sz="4" w:space="0" w:color="FFD966"/>
              <w:bottom w:val="single" w:sz="4" w:space="0" w:color="FFD966"/>
            </w:tcBorders>
            <w:shd w:val="clear" w:color="auto" w:fill="auto"/>
            <w:vAlign w:val="center"/>
          </w:tcPr>
          <w:p w:rsidR="00297F03" w:rsidRPr="008C6E53" w:rsidRDefault="00297F03" w:rsidP="00297F03">
            <w:pPr>
              <w:ind w:left="-142"/>
              <w:rPr>
                <w:rFonts w:ascii="Open Sans" w:hAnsi="Open Sans"/>
                <w:b/>
                <w:bCs/>
                <w:sz w:val="18"/>
                <w:szCs w:val="18"/>
                <w:lang w:val="en-US" w:eastAsia="it-IT"/>
              </w:rPr>
            </w:pPr>
            <w:r>
              <w:rPr>
                <w:noProof/>
                <w:lang w:val="ru-RU" w:eastAsia="ru-RU"/>
              </w:rPr>
              <w:drawing>
                <wp:anchor distT="0" distB="0" distL="114300" distR="114300" simplePos="0" relativeHeight="251700736" behindDoc="0" locked="0" layoutInCell="1" allowOverlap="1">
                  <wp:simplePos x="0" y="0"/>
                  <wp:positionH relativeFrom="column">
                    <wp:posOffset>0</wp:posOffset>
                  </wp:positionH>
                  <wp:positionV relativeFrom="paragraph">
                    <wp:posOffset>-6350</wp:posOffset>
                  </wp:positionV>
                  <wp:extent cx="403860" cy="403860"/>
                  <wp:effectExtent l="0" t="0" r="0" b="0"/>
                  <wp:wrapNone/>
                  <wp:docPr id="12" name="Immagine 10" descr="800w/Viscos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800w/Viscosita.png"/>
                          <pic:cNvPicPr>
                            <a:picLocks noChangeAspect="1" noChangeArrowheads="1"/>
                          </pic:cNvPicPr>
                        </pic:nvPicPr>
                        <pic:blipFill>
                          <a:blip r:embed="rId11" cstate="print"/>
                          <a:srcRect/>
                          <a:stretch>
                            <a:fillRect/>
                          </a:stretch>
                        </pic:blipFill>
                        <pic:spPr bwMode="auto">
                          <a:xfrm>
                            <a:off x="0" y="0"/>
                            <a:ext cx="403860" cy="403860"/>
                          </a:xfrm>
                          <a:prstGeom prst="rect">
                            <a:avLst/>
                          </a:prstGeom>
                          <a:noFill/>
                        </pic:spPr>
                      </pic:pic>
                    </a:graphicData>
                  </a:graphic>
                </wp:anchor>
              </w:drawing>
            </w:r>
          </w:p>
        </w:tc>
        <w:tc>
          <w:tcPr>
            <w:tcW w:w="3969" w:type="dxa"/>
            <w:tcBorders>
              <w:bottom w:val="single" w:sz="4" w:space="0" w:color="FFD966"/>
            </w:tcBorders>
            <w:shd w:val="clear" w:color="auto" w:fill="auto"/>
            <w:vAlign w:val="center"/>
          </w:tcPr>
          <w:p w:rsidR="00297F03" w:rsidRPr="00B14C77" w:rsidRDefault="00297F03" w:rsidP="00297F03">
            <w:pPr>
              <w:pStyle w:val="1"/>
              <w:rPr>
                <w:rFonts w:ascii="Open Sans SemiBold" w:hAnsi="Open Sans SemiBold"/>
              </w:rPr>
            </w:pPr>
            <w:r w:rsidRPr="00B14C77">
              <w:t>VISCOSITÀ APPLICAZIONE</w:t>
            </w:r>
          </w:p>
          <w:p w:rsidR="00297F03" w:rsidRPr="005A38A0" w:rsidRDefault="00297F03" w:rsidP="00297F03">
            <w:pPr>
              <w:pStyle w:val="2"/>
            </w:pPr>
            <w:r w:rsidRPr="00B14C77">
              <w:t xml:space="preserve">Application viscosity | </w:t>
            </w:r>
            <w:r>
              <w:rPr>
                <w:lang w:val="ru-RU"/>
              </w:rPr>
              <w:t>Вязкость</w:t>
            </w:r>
            <w:r w:rsidRPr="005A38A0">
              <w:t xml:space="preserve"> </w:t>
            </w:r>
            <w:r>
              <w:rPr>
                <w:lang w:val="ru-RU"/>
              </w:rPr>
              <w:t>при</w:t>
            </w:r>
            <w:r w:rsidRPr="005A38A0">
              <w:t xml:space="preserve"> </w:t>
            </w:r>
            <w:r>
              <w:rPr>
                <w:lang w:val="ru-RU"/>
              </w:rPr>
              <w:t>нанесении</w:t>
            </w:r>
          </w:p>
        </w:tc>
        <w:tc>
          <w:tcPr>
            <w:tcW w:w="4394" w:type="dxa"/>
            <w:tcBorders>
              <w:bottom w:val="single" w:sz="4" w:space="0" w:color="FFD966"/>
              <w:right w:val="nil"/>
            </w:tcBorders>
            <w:shd w:val="clear" w:color="auto" w:fill="auto"/>
            <w:vAlign w:val="center"/>
          </w:tcPr>
          <w:p w:rsidR="00297F03" w:rsidRPr="008C6E53" w:rsidRDefault="00297F03" w:rsidP="00297F03">
            <w:pPr>
              <w:rPr>
                <w:rFonts w:ascii="Open Sans" w:hAnsi="Open Sans"/>
                <w:sz w:val="18"/>
                <w:szCs w:val="18"/>
                <w:lang w:eastAsia="it-IT"/>
              </w:rPr>
            </w:pPr>
            <w:r>
              <w:rPr>
                <w:rFonts w:ascii="Open Sans" w:hAnsi="Open Sans"/>
                <w:sz w:val="14"/>
                <w:szCs w:val="14"/>
                <w:lang w:eastAsia="it-IT"/>
              </w:rPr>
              <w:t xml:space="preserve">18” </w:t>
            </w:r>
            <w:r>
              <w:rPr>
                <w:rFonts w:ascii="Open Sans" w:hAnsi="Open Sans" w:cs="Open Sans"/>
                <w:sz w:val="14"/>
                <w:szCs w:val="14"/>
                <w:lang w:eastAsia="it-IT"/>
              </w:rPr>
              <w:t>±</w:t>
            </w:r>
            <w:r>
              <w:rPr>
                <w:rFonts w:ascii="Open Sans" w:hAnsi="Open Sans"/>
                <w:sz w:val="14"/>
                <w:szCs w:val="14"/>
                <w:lang w:eastAsia="it-IT"/>
              </w:rPr>
              <w:t xml:space="preserve"> 2”</w:t>
            </w:r>
            <w:r w:rsidRPr="00870BC0">
              <w:rPr>
                <w:rFonts w:ascii="Open Sans" w:hAnsi="Open Sans"/>
                <w:sz w:val="14"/>
                <w:szCs w:val="14"/>
                <w:lang w:eastAsia="it-IT"/>
              </w:rPr>
              <w:t xml:space="preserve"> DIN</w:t>
            </w:r>
            <w:r>
              <w:rPr>
                <w:rFonts w:ascii="Open Sans" w:hAnsi="Open Sans"/>
                <w:sz w:val="14"/>
                <w:szCs w:val="14"/>
                <w:lang w:eastAsia="it-IT"/>
              </w:rPr>
              <w:t>/</w:t>
            </w:r>
            <w:r w:rsidRPr="00870BC0">
              <w:rPr>
                <w:rFonts w:ascii="Open Sans" w:hAnsi="Open Sans"/>
                <w:sz w:val="14"/>
                <w:szCs w:val="14"/>
                <w:lang w:eastAsia="it-IT"/>
              </w:rPr>
              <w:t xml:space="preserve">4  </w:t>
            </w:r>
          </w:p>
        </w:tc>
      </w:tr>
      <w:tr w:rsidR="00297F03" w:rsidRPr="00B43B21" w:rsidTr="0097224B">
        <w:trPr>
          <w:trHeight w:val="625"/>
        </w:trPr>
        <w:tc>
          <w:tcPr>
            <w:tcW w:w="852" w:type="dxa"/>
            <w:tcBorders>
              <w:top w:val="single" w:sz="4" w:space="0" w:color="FFD966"/>
              <w:bottom w:val="single" w:sz="2" w:space="0" w:color="FFD966"/>
              <w:right w:val="single" w:sz="2" w:space="0" w:color="FFD966"/>
            </w:tcBorders>
            <w:shd w:val="clear" w:color="auto" w:fill="auto"/>
            <w:vAlign w:val="center"/>
          </w:tcPr>
          <w:p w:rsidR="00297F03" w:rsidRPr="008C6E53" w:rsidRDefault="00297F03" w:rsidP="00297F03">
            <w:pPr>
              <w:ind w:left="-142"/>
              <w:rPr>
                <w:rFonts w:ascii="Open Sans" w:hAnsi="Open Sans"/>
                <w:b/>
                <w:bCs/>
                <w:sz w:val="18"/>
                <w:szCs w:val="18"/>
                <w:lang w:eastAsia="it-IT"/>
              </w:rPr>
            </w:pPr>
            <w:r>
              <w:rPr>
                <w:noProof/>
                <w:lang w:val="ru-RU" w:eastAsia="ru-RU"/>
              </w:rPr>
              <w:drawing>
                <wp:anchor distT="0" distB="0" distL="114300" distR="114300" simplePos="0" relativeHeight="251701760" behindDoc="0" locked="0" layoutInCell="1" allowOverlap="1">
                  <wp:simplePos x="0" y="0"/>
                  <wp:positionH relativeFrom="column">
                    <wp:posOffset>-68580</wp:posOffset>
                  </wp:positionH>
                  <wp:positionV relativeFrom="paragraph">
                    <wp:posOffset>-1270</wp:posOffset>
                  </wp:positionV>
                  <wp:extent cx="551180" cy="360680"/>
                  <wp:effectExtent l="0" t="0" r="0" b="0"/>
                  <wp:wrapNone/>
                  <wp:docPr id="14" name="Immagine 9" descr="800w/Regolazione%20della%20pist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800w/Regolazione%20della%20pistola.png"/>
                          <pic:cNvPicPr>
                            <a:picLocks noChangeAspect="1" noChangeArrowheads="1"/>
                          </pic:cNvPicPr>
                        </pic:nvPicPr>
                        <pic:blipFill>
                          <a:blip r:embed="rId12" cstate="print"/>
                          <a:srcRect t="19974" b="14563"/>
                          <a:stretch>
                            <a:fillRect/>
                          </a:stretch>
                        </pic:blipFill>
                        <pic:spPr bwMode="auto">
                          <a:xfrm>
                            <a:off x="0" y="0"/>
                            <a:ext cx="551180" cy="360680"/>
                          </a:xfrm>
                          <a:prstGeom prst="rect">
                            <a:avLst/>
                          </a:prstGeom>
                          <a:noFill/>
                        </pic:spPr>
                      </pic:pic>
                    </a:graphicData>
                  </a:graphic>
                </wp:anchor>
              </w:drawing>
            </w:r>
          </w:p>
        </w:tc>
        <w:tc>
          <w:tcPr>
            <w:tcW w:w="3969" w:type="dxa"/>
            <w:tcBorders>
              <w:top w:val="single" w:sz="4" w:space="0" w:color="FFD966"/>
              <w:left w:val="single" w:sz="2" w:space="0" w:color="FFD966"/>
              <w:bottom w:val="single" w:sz="2" w:space="0" w:color="FFD966"/>
              <w:right w:val="single" w:sz="2" w:space="0" w:color="FFD966"/>
            </w:tcBorders>
            <w:shd w:val="clear" w:color="auto" w:fill="E7E6E6"/>
            <w:vAlign w:val="center"/>
          </w:tcPr>
          <w:p w:rsidR="00297F03" w:rsidRPr="00B14C77" w:rsidRDefault="00297F03" w:rsidP="00297F03">
            <w:pPr>
              <w:pStyle w:val="1"/>
              <w:rPr>
                <w:rFonts w:ascii="Open Sans SemiBold" w:hAnsi="Open Sans SemiBold"/>
              </w:rPr>
            </w:pPr>
            <w:r w:rsidRPr="00B14C77">
              <w:t>REGOLAZIONE DELLA PISTOLA</w:t>
            </w:r>
          </w:p>
          <w:p w:rsidR="00297F03" w:rsidRPr="005A38A0" w:rsidRDefault="00297F03" w:rsidP="00297F03">
            <w:pPr>
              <w:pStyle w:val="2"/>
            </w:pPr>
            <w:r w:rsidRPr="00276299">
              <w:t xml:space="preserve">Airbrush adjustament | </w:t>
            </w:r>
            <w:r>
              <w:rPr>
                <w:lang w:val="ru-RU"/>
              </w:rPr>
              <w:t>Настройка</w:t>
            </w:r>
            <w:r w:rsidRPr="005A38A0">
              <w:t xml:space="preserve"> </w:t>
            </w:r>
            <w:r>
              <w:rPr>
                <w:lang w:val="ru-RU"/>
              </w:rPr>
              <w:t>краскопульта</w:t>
            </w:r>
          </w:p>
        </w:tc>
        <w:tc>
          <w:tcPr>
            <w:tcW w:w="4394" w:type="dxa"/>
            <w:tcBorders>
              <w:top w:val="single" w:sz="4" w:space="0" w:color="FFD966"/>
              <w:left w:val="single" w:sz="2" w:space="0" w:color="FFD966"/>
              <w:bottom w:val="single" w:sz="2" w:space="0" w:color="FFD966"/>
              <w:right w:val="nil"/>
            </w:tcBorders>
            <w:shd w:val="clear" w:color="auto" w:fill="E7E6E6"/>
            <w:vAlign w:val="center"/>
          </w:tcPr>
          <w:p w:rsidR="00297F03" w:rsidRPr="00297F03" w:rsidRDefault="00297F03" w:rsidP="00297F03">
            <w:pPr>
              <w:rPr>
                <w:rFonts w:ascii="Open Sans" w:hAnsi="Open Sans"/>
                <w:sz w:val="14"/>
                <w:szCs w:val="14"/>
                <w:lang w:val="ru-RU" w:eastAsia="it-IT"/>
              </w:rPr>
            </w:pPr>
            <w:r>
              <w:rPr>
                <w:rFonts w:ascii="Open Sans" w:hAnsi="Open Sans"/>
                <w:sz w:val="14"/>
                <w:szCs w:val="14"/>
                <w:lang w:eastAsia="it-IT"/>
              </w:rPr>
              <w:t>2                Giri | Turns |</w:t>
            </w:r>
            <w:r w:rsidRPr="00276299">
              <w:rPr>
                <w:rFonts w:ascii="Open Sans" w:hAnsi="Open Sans"/>
                <w:sz w:val="14"/>
                <w:szCs w:val="14"/>
                <w:lang w:eastAsia="it-IT"/>
              </w:rPr>
              <w:t xml:space="preserve"> </w:t>
            </w:r>
            <w:r>
              <w:rPr>
                <w:rFonts w:ascii="Open Sans" w:hAnsi="Open Sans"/>
                <w:sz w:val="14"/>
                <w:szCs w:val="14"/>
                <w:lang w:val="ru-RU" w:eastAsia="it-IT"/>
              </w:rPr>
              <w:t>Оборота</w:t>
            </w:r>
          </w:p>
        </w:tc>
      </w:tr>
      <w:tr w:rsidR="00297F03" w:rsidRPr="008C6E53" w:rsidTr="0097224B">
        <w:trPr>
          <w:trHeight w:val="364"/>
        </w:trPr>
        <w:tc>
          <w:tcPr>
            <w:tcW w:w="852" w:type="dxa"/>
            <w:vMerge w:val="restart"/>
            <w:tcBorders>
              <w:top w:val="single" w:sz="2" w:space="0" w:color="FFD966"/>
              <w:right w:val="single" w:sz="2" w:space="0" w:color="FFD966"/>
            </w:tcBorders>
            <w:shd w:val="clear" w:color="auto" w:fill="auto"/>
            <w:vAlign w:val="center"/>
          </w:tcPr>
          <w:p w:rsidR="00297F03" w:rsidRPr="00B43B21" w:rsidRDefault="00297F03" w:rsidP="00297F03">
            <w:pPr>
              <w:ind w:left="-142"/>
              <w:rPr>
                <w:rFonts w:ascii="Open Sans" w:hAnsi="Open Sans"/>
                <w:b/>
                <w:bCs/>
                <w:sz w:val="18"/>
                <w:szCs w:val="18"/>
                <w:lang w:eastAsia="it-IT"/>
              </w:rPr>
            </w:pPr>
          </w:p>
        </w:tc>
        <w:tc>
          <w:tcPr>
            <w:tcW w:w="3969" w:type="dxa"/>
            <w:tcBorders>
              <w:top w:val="single" w:sz="2" w:space="0" w:color="FFD966"/>
              <w:left w:val="single" w:sz="2" w:space="0" w:color="FFD966"/>
              <w:bottom w:val="single" w:sz="2" w:space="0" w:color="FFD966"/>
              <w:right w:val="single" w:sz="2" w:space="0" w:color="FFD966"/>
            </w:tcBorders>
            <w:shd w:val="clear" w:color="auto" w:fill="E7E6E6"/>
            <w:vAlign w:val="center"/>
          </w:tcPr>
          <w:p w:rsidR="00297F03" w:rsidRPr="00B14C77" w:rsidRDefault="00297F03" w:rsidP="00297F03">
            <w:pPr>
              <w:pStyle w:val="1"/>
              <w:rPr>
                <w:rFonts w:ascii="Open Sans SemiBold" w:hAnsi="Open Sans SemiBold"/>
              </w:rPr>
            </w:pPr>
            <w:r w:rsidRPr="00B14C77">
              <w:t>UGELLO</w:t>
            </w:r>
          </w:p>
          <w:p w:rsidR="00297F03" w:rsidRPr="00016D9E" w:rsidRDefault="00297F03" w:rsidP="00297F03">
            <w:pPr>
              <w:pStyle w:val="2"/>
              <w:rPr>
                <w:lang w:val="ru-RU"/>
              </w:rPr>
            </w:pPr>
            <w:r>
              <w:t xml:space="preserve">Nozzle | </w:t>
            </w:r>
            <w:r>
              <w:rPr>
                <w:lang w:val="ru-RU"/>
              </w:rPr>
              <w:t>Сопло</w:t>
            </w:r>
          </w:p>
        </w:tc>
        <w:tc>
          <w:tcPr>
            <w:tcW w:w="4394" w:type="dxa"/>
            <w:tcBorders>
              <w:top w:val="single" w:sz="2" w:space="0" w:color="FFD966"/>
              <w:left w:val="single" w:sz="2" w:space="0" w:color="FFD966"/>
              <w:bottom w:val="single" w:sz="2" w:space="0" w:color="FFD966"/>
              <w:right w:val="nil"/>
            </w:tcBorders>
            <w:shd w:val="clear" w:color="auto" w:fill="E7E6E6"/>
            <w:vAlign w:val="center"/>
          </w:tcPr>
          <w:p w:rsidR="00297F03" w:rsidRPr="008C6E53" w:rsidRDefault="00297F03" w:rsidP="00297F03">
            <w:pPr>
              <w:rPr>
                <w:rFonts w:ascii="Open Sans" w:hAnsi="Open Sans"/>
                <w:sz w:val="14"/>
                <w:szCs w:val="14"/>
                <w:lang w:eastAsia="it-IT"/>
              </w:rPr>
            </w:pPr>
            <w:r w:rsidRPr="008C6E53">
              <w:rPr>
                <w:rFonts w:ascii="Open Sans" w:hAnsi="Open Sans"/>
                <w:sz w:val="14"/>
                <w:szCs w:val="14"/>
                <w:lang w:eastAsia="it-IT"/>
              </w:rPr>
              <w:t>1,</w:t>
            </w:r>
            <w:r>
              <w:rPr>
                <w:rFonts w:ascii="Open Sans" w:hAnsi="Open Sans"/>
                <w:sz w:val="14"/>
                <w:szCs w:val="14"/>
                <w:lang w:eastAsia="it-IT"/>
              </w:rPr>
              <w:t>2</w:t>
            </w:r>
            <w:r w:rsidRPr="008C6E53">
              <w:rPr>
                <w:rFonts w:ascii="Open Sans" w:hAnsi="Open Sans"/>
                <w:sz w:val="14"/>
                <w:szCs w:val="14"/>
                <w:lang w:eastAsia="it-IT"/>
              </w:rPr>
              <w:t xml:space="preserve"> - 1,</w:t>
            </w:r>
            <w:r>
              <w:rPr>
                <w:rFonts w:ascii="Open Sans" w:hAnsi="Open Sans"/>
                <w:sz w:val="14"/>
                <w:szCs w:val="14"/>
                <w:lang w:eastAsia="it-IT"/>
              </w:rPr>
              <w:t>3</w:t>
            </w:r>
            <w:r w:rsidRPr="008C6E53">
              <w:rPr>
                <w:rFonts w:ascii="Open Sans" w:hAnsi="Open Sans"/>
                <w:sz w:val="14"/>
                <w:szCs w:val="14"/>
                <w:lang w:eastAsia="it-IT"/>
              </w:rPr>
              <w:t xml:space="preserve"> </w:t>
            </w:r>
            <w:r>
              <w:rPr>
                <w:rFonts w:ascii="Open Sans" w:hAnsi="Open Sans"/>
                <w:sz w:val="14"/>
                <w:szCs w:val="14"/>
                <w:lang w:eastAsia="it-IT"/>
              </w:rPr>
              <w:t xml:space="preserve">   </w:t>
            </w:r>
            <w:r w:rsidRPr="008C6E53">
              <w:rPr>
                <w:rFonts w:ascii="Open Sans" w:hAnsi="Open Sans"/>
                <w:sz w:val="14"/>
                <w:szCs w:val="14"/>
                <w:lang w:eastAsia="it-IT"/>
              </w:rPr>
              <w:t>mm </w:t>
            </w:r>
            <w:r>
              <w:rPr>
                <w:rFonts w:ascii="Open Sans" w:hAnsi="Open Sans"/>
                <w:sz w:val="14"/>
                <w:szCs w:val="14"/>
                <w:lang w:eastAsia="it-IT"/>
              </w:rPr>
              <w:t>RP</w:t>
            </w:r>
          </w:p>
        </w:tc>
      </w:tr>
      <w:tr w:rsidR="00297F03" w:rsidRPr="008C6E53" w:rsidTr="0097224B">
        <w:trPr>
          <w:trHeight w:val="546"/>
        </w:trPr>
        <w:tc>
          <w:tcPr>
            <w:tcW w:w="852" w:type="dxa"/>
            <w:vMerge/>
            <w:tcBorders>
              <w:bottom w:val="single" w:sz="4" w:space="0" w:color="FFD966"/>
              <w:right w:val="single" w:sz="2" w:space="0" w:color="FFD966"/>
            </w:tcBorders>
            <w:shd w:val="clear" w:color="auto" w:fill="auto"/>
            <w:vAlign w:val="center"/>
          </w:tcPr>
          <w:p w:rsidR="00297F03" w:rsidRPr="008C6E53" w:rsidRDefault="00297F03" w:rsidP="00297F03">
            <w:pPr>
              <w:ind w:left="-142"/>
              <w:rPr>
                <w:rFonts w:ascii="Open Sans" w:hAnsi="Open Sans"/>
                <w:b/>
                <w:bCs/>
                <w:sz w:val="18"/>
                <w:szCs w:val="18"/>
                <w:lang w:eastAsia="it-IT"/>
              </w:rPr>
            </w:pPr>
          </w:p>
        </w:tc>
        <w:tc>
          <w:tcPr>
            <w:tcW w:w="3969" w:type="dxa"/>
            <w:tcBorders>
              <w:top w:val="single" w:sz="2" w:space="0" w:color="FFD966"/>
              <w:left w:val="single" w:sz="2" w:space="0" w:color="FFD966"/>
              <w:bottom w:val="single" w:sz="4" w:space="0" w:color="FFD966"/>
              <w:right w:val="single" w:sz="2" w:space="0" w:color="FFD966"/>
            </w:tcBorders>
            <w:shd w:val="clear" w:color="auto" w:fill="E7E6E6"/>
            <w:vAlign w:val="center"/>
          </w:tcPr>
          <w:p w:rsidR="00297F03" w:rsidRPr="00276299" w:rsidRDefault="00297F03" w:rsidP="00297F03">
            <w:pPr>
              <w:pStyle w:val="1"/>
              <w:rPr>
                <w:rFonts w:ascii="Open Sans SemiBold" w:hAnsi="Open Sans SemiBold"/>
                <w:lang w:val="es-ES"/>
              </w:rPr>
            </w:pPr>
            <w:r w:rsidRPr="00276299">
              <w:rPr>
                <w:lang w:val="es-ES"/>
              </w:rPr>
              <w:t>PRESSIONE ARIA</w:t>
            </w:r>
          </w:p>
          <w:p w:rsidR="00297F03" w:rsidRPr="006B64AF" w:rsidRDefault="00297F03" w:rsidP="00297F03">
            <w:pPr>
              <w:pStyle w:val="2"/>
              <w:rPr>
                <w:lang w:val="en-US"/>
              </w:rPr>
            </w:pPr>
            <w:r w:rsidRPr="00B14C77">
              <w:rPr>
                <w:lang w:val="es-ES"/>
              </w:rPr>
              <w:t>Air Pressure |</w:t>
            </w:r>
            <w:r>
              <w:rPr>
                <w:lang w:val="es-ES"/>
              </w:rPr>
              <w:t xml:space="preserve"> </w:t>
            </w:r>
            <w:r>
              <w:rPr>
                <w:lang w:val="ru-RU"/>
              </w:rPr>
              <w:t>Давление</w:t>
            </w:r>
            <w:r w:rsidRPr="006B64AF">
              <w:rPr>
                <w:lang w:val="en-US"/>
              </w:rPr>
              <w:t xml:space="preserve"> </w:t>
            </w:r>
            <w:r>
              <w:rPr>
                <w:lang w:val="ru-RU"/>
              </w:rPr>
              <w:t>воздуха</w:t>
            </w:r>
          </w:p>
        </w:tc>
        <w:tc>
          <w:tcPr>
            <w:tcW w:w="4394" w:type="dxa"/>
            <w:tcBorders>
              <w:top w:val="single" w:sz="2" w:space="0" w:color="FFD966"/>
              <w:left w:val="single" w:sz="2" w:space="0" w:color="FFD966"/>
              <w:bottom w:val="single" w:sz="4" w:space="0" w:color="FFD966"/>
              <w:right w:val="nil"/>
            </w:tcBorders>
            <w:shd w:val="clear" w:color="auto" w:fill="E7E6E6"/>
            <w:vAlign w:val="center"/>
          </w:tcPr>
          <w:p w:rsidR="00297F03" w:rsidRPr="008C6E53" w:rsidRDefault="00297F03" w:rsidP="00297F03">
            <w:pPr>
              <w:rPr>
                <w:rFonts w:ascii="Open Sans" w:hAnsi="Open Sans"/>
                <w:sz w:val="14"/>
                <w:szCs w:val="14"/>
                <w:lang w:eastAsia="it-IT"/>
              </w:rPr>
            </w:pPr>
            <w:r>
              <w:rPr>
                <w:rFonts w:ascii="Open Sans" w:hAnsi="Open Sans"/>
                <w:sz w:val="14"/>
                <w:szCs w:val="14"/>
                <w:lang w:eastAsia="it-IT"/>
              </w:rPr>
              <w:t>2 – 2,2    RP</w:t>
            </w:r>
          </w:p>
        </w:tc>
      </w:tr>
      <w:tr w:rsidR="00297F03" w:rsidRPr="008C6E53" w:rsidTr="0097224B">
        <w:trPr>
          <w:trHeight w:val="499"/>
        </w:trPr>
        <w:tc>
          <w:tcPr>
            <w:tcW w:w="852" w:type="dxa"/>
            <w:tcBorders>
              <w:top w:val="single" w:sz="4" w:space="0" w:color="FFD966"/>
              <w:bottom w:val="single" w:sz="4" w:space="0" w:color="FFD966"/>
            </w:tcBorders>
            <w:shd w:val="clear" w:color="auto" w:fill="auto"/>
            <w:vAlign w:val="center"/>
          </w:tcPr>
          <w:p w:rsidR="00297F03" w:rsidRPr="008C6E53" w:rsidRDefault="00297F03" w:rsidP="00297F03">
            <w:pPr>
              <w:ind w:left="-142"/>
              <w:rPr>
                <w:rFonts w:ascii="Open Sans" w:hAnsi="Open Sans"/>
                <w:b/>
                <w:bCs/>
                <w:sz w:val="18"/>
                <w:szCs w:val="18"/>
                <w:lang w:eastAsia="it-IT"/>
              </w:rPr>
            </w:pPr>
            <w:r>
              <w:rPr>
                <w:noProof/>
                <w:lang w:val="ru-RU" w:eastAsia="ru-RU"/>
              </w:rPr>
              <w:drawing>
                <wp:anchor distT="0" distB="0" distL="114300" distR="114300" simplePos="0" relativeHeight="251702784" behindDoc="0" locked="0" layoutInCell="1" allowOverlap="1">
                  <wp:simplePos x="0" y="0"/>
                  <wp:positionH relativeFrom="column">
                    <wp:posOffset>-17145</wp:posOffset>
                  </wp:positionH>
                  <wp:positionV relativeFrom="paragraph">
                    <wp:posOffset>-10795</wp:posOffset>
                  </wp:positionV>
                  <wp:extent cx="459740" cy="459740"/>
                  <wp:effectExtent l="0" t="0" r="0" b="0"/>
                  <wp:wrapNone/>
                  <wp:docPr id="22" name="Immagine 11" descr="800w/Numero%20m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800w/Numero%20mani.png"/>
                          <pic:cNvPicPr>
                            <a:picLocks noChangeAspect="1" noChangeArrowheads="1"/>
                          </pic:cNvPicPr>
                        </pic:nvPicPr>
                        <pic:blipFill>
                          <a:blip r:embed="rId13" cstate="print"/>
                          <a:srcRect/>
                          <a:stretch>
                            <a:fillRect/>
                          </a:stretch>
                        </pic:blipFill>
                        <pic:spPr bwMode="auto">
                          <a:xfrm>
                            <a:off x="0" y="0"/>
                            <a:ext cx="459740" cy="459740"/>
                          </a:xfrm>
                          <a:prstGeom prst="rect">
                            <a:avLst/>
                          </a:prstGeom>
                          <a:noFill/>
                        </pic:spPr>
                      </pic:pic>
                    </a:graphicData>
                  </a:graphic>
                </wp:anchor>
              </w:drawing>
            </w:r>
          </w:p>
        </w:tc>
        <w:tc>
          <w:tcPr>
            <w:tcW w:w="3969" w:type="dxa"/>
            <w:tcBorders>
              <w:top w:val="single" w:sz="4" w:space="0" w:color="FFD966"/>
              <w:bottom w:val="single" w:sz="4" w:space="0" w:color="FFD966"/>
            </w:tcBorders>
            <w:shd w:val="clear" w:color="auto" w:fill="auto"/>
            <w:vAlign w:val="center"/>
          </w:tcPr>
          <w:p w:rsidR="00297F03" w:rsidRPr="005D3091" w:rsidRDefault="00297F03" w:rsidP="00297F03">
            <w:pPr>
              <w:pStyle w:val="1"/>
              <w:rPr>
                <w:rFonts w:ascii="Open Sans SemiBold" w:hAnsi="Open Sans SemiBold"/>
                <w:lang w:val="en-AU"/>
              </w:rPr>
            </w:pPr>
            <w:r w:rsidRPr="005D3091">
              <w:rPr>
                <w:lang w:val="en-AU"/>
              </w:rPr>
              <w:t>NUMERO MANI</w:t>
            </w:r>
          </w:p>
          <w:p w:rsidR="00297F03" w:rsidRPr="006B64AF" w:rsidRDefault="00297F03" w:rsidP="00297F03">
            <w:pPr>
              <w:pStyle w:val="2"/>
              <w:rPr>
                <w:lang w:val="en-US"/>
              </w:rPr>
            </w:pPr>
            <w:r w:rsidRPr="005D3091">
              <w:rPr>
                <w:lang w:val="en-AU"/>
              </w:rPr>
              <w:t xml:space="preserve">Number of coats | </w:t>
            </w:r>
            <w:r>
              <w:rPr>
                <w:lang w:val="ru-RU"/>
              </w:rPr>
              <w:t>Количество</w:t>
            </w:r>
            <w:r w:rsidRPr="006B64AF">
              <w:rPr>
                <w:lang w:val="en-US"/>
              </w:rPr>
              <w:t xml:space="preserve"> </w:t>
            </w:r>
            <w:r>
              <w:rPr>
                <w:lang w:val="ru-RU"/>
              </w:rPr>
              <w:t>слоев</w:t>
            </w:r>
          </w:p>
        </w:tc>
        <w:tc>
          <w:tcPr>
            <w:tcW w:w="4394" w:type="dxa"/>
            <w:tcBorders>
              <w:top w:val="single" w:sz="4" w:space="0" w:color="FFD966"/>
              <w:bottom w:val="single" w:sz="4" w:space="0" w:color="FFD966"/>
              <w:right w:val="nil"/>
            </w:tcBorders>
            <w:shd w:val="clear" w:color="auto" w:fill="auto"/>
            <w:vAlign w:val="center"/>
          </w:tcPr>
          <w:p w:rsidR="00297F03" w:rsidRPr="008C6E53" w:rsidRDefault="00297F03" w:rsidP="00297F03">
            <w:pPr>
              <w:rPr>
                <w:rFonts w:ascii="Open Sans" w:hAnsi="Open Sans"/>
                <w:sz w:val="14"/>
                <w:szCs w:val="14"/>
                <w:lang w:eastAsia="it-IT"/>
              </w:rPr>
            </w:pPr>
            <w:r>
              <w:rPr>
                <w:rFonts w:ascii="Open Sans" w:hAnsi="Open Sans"/>
                <w:sz w:val="14"/>
                <w:szCs w:val="14"/>
                <w:lang w:eastAsia="it-IT"/>
              </w:rPr>
              <w:t>½ + 1</w:t>
            </w:r>
          </w:p>
        </w:tc>
      </w:tr>
      <w:tr w:rsidR="00297F03" w:rsidRPr="008C6E53" w:rsidTr="0097224B">
        <w:trPr>
          <w:trHeight w:val="600"/>
        </w:trPr>
        <w:tc>
          <w:tcPr>
            <w:tcW w:w="852" w:type="dxa"/>
            <w:tcBorders>
              <w:top w:val="single" w:sz="4" w:space="0" w:color="FFD966"/>
              <w:bottom w:val="single" w:sz="4" w:space="0" w:color="FFD966"/>
            </w:tcBorders>
            <w:shd w:val="clear" w:color="auto" w:fill="auto"/>
            <w:vAlign w:val="center"/>
          </w:tcPr>
          <w:p w:rsidR="00297F03" w:rsidRPr="008C6E53" w:rsidRDefault="00297F03" w:rsidP="00297F03">
            <w:pPr>
              <w:ind w:left="-142"/>
              <w:rPr>
                <w:rFonts w:ascii="Open Sans" w:hAnsi="Open Sans"/>
                <w:b/>
                <w:bCs/>
                <w:sz w:val="18"/>
                <w:szCs w:val="18"/>
                <w:lang w:eastAsia="it-IT"/>
              </w:rPr>
            </w:pPr>
            <w:r>
              <w:rPr>
                <w:noProof/>
                <w:lang w:val="ru-RU" w:eastAsia="ru-RU"/>
              </w:rPr>
              <w:drawing>
                <wp:anchor distT="0" distB="0" distL="114300" distR="114300" simplePos="0" relativeHeight="251703808" behindDoc="0" locked="0" layoutInCell="1" allowOverlap="1">
                  <wp:simplePos x="0" y="0"/>
                  <wp:positionH relativeFrom="column">
                    <wp:posOffset>11430</wp:posOffset>
                  </wp:positionH>
                  <wp:positionV relativeFrom="paragraph">
                    <wp:posOffset>635</wp:posOffset>
                  </wp:positionV>
                  <wp:extent cx="391160" cy="378460"/>
                  <wp:effectExtent l="0" t="0" r="8890" b="0"/>
                  <wp:wrapNone/>
                  <wp:docPr id="23" name="Immagine 12" descr="800w/intervallo%20m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800w/intervallo%20mani.png"/>
                          <pic:cNvPicPr>
                            <a:picLocks noChangeAspect="1" noChangeArrowheads="1"/>
                          </pic:cNvPicPr>
                        </pic:nvPicPr>
                        <pic:blipFill>
                          <a:blip r:embed="rId14" cstate="print"/>
                          <a:srcRect l="8556" t="10695" r="9091" b="9625"/>
                          <a:stretch>
                            <a:fillRect/>
                          </a:stretch>
                        </pic:blipFill>
                        <pic:spPr bwMode="auto">
                          <a:xfrm>
                            <a:off x="0" y="0"/>
                            <a:ext cx="391160" cy="378460"/>
                          </a:xfrm>
                          <a:prstGeom prst="rect">
                            <a:avLst/>
                          </a:prstGeom>
                          <a:noFill/>
                        </pic:spPr>
                      </pic:pic>
                    </a:graphicData>
                  </a:graphic>
                </wp:anchor>
              </w:drawing>
            </w:r>
          </w:p>
        </w:tc>
        <w:tc>
          <w:tcPr>
            <w:tcW w:w="3969" w:type="dxa"/>
            <w:tcBorders>
              <w:top w:val="single" w:sz="4" w:space="0" w:color="FFD966"/>
              <w:bottom w:val="single" w:sz="4" w:space="0" w:color="FFD966"/>
            </w:tcBorders>
            <w:shd w:val="clear" w:color="auto" w:fill="E7E6E6"/>
            <w:vAlign w:val="center"/>
          </w:tcPr>
          <w:p w:rsidR="00297F03" w:rsidRPr="00B14C77" w:rsidRDefault="00297F03" w:rsidP="00297F03">
            <w:pPr>
              <w:pStyle w:val="1"/>
              <w:rPr>
                <w:rFonts w:ascii="Open Sans SemiBold" w:hAnsi="Open Sans SemiBold"/>
              </w:rPr>
            </w:pPr>
            <w:r w:rsidRPr="00B14C77">
              <w:t>INTERVALLO TRA LE MANI</w:t>
            </w:r>
          </w:p>
          <w:p w:rsidR="00297F03" w:rsidRPr="00B14C77" w:rsidRDefault="00297F03" w:rsidP="00297F03">
            <w:pPr>
              <w:pStyle w:val="2"/>
            </w:pPr>
            <w:r w:rsidRPr="00B14C77">
              <w:t>Time interval between coats |</w:t>
            </w:r>
          </w:p>
          <w:p w:rsidR="00297F03" w:rsidRPr="00016D9E" w:rsidRDefault="00297F03" w:rsidP="00297F03">
            <w:pPr>
              <w:pStyle w:val="2"/>
              <w:rPr>
                <w:lang w:val="ru-RU"/>
              </w:rPr>
            </w:pPr>
            <w:r>
              <w:rPr>
                <w:lang w:val="ru-RU"/>
              </w:rPr>
              <w:t>Интервал между слоями</w:t>
            </w:r>
          </w:p>
        </w:tc>
        <w:tc>
          <w:tcPr>
            <w:tcW w:w="4394" w:type="dxa"/>
            <w:tcBorders>
              <w:top w:val="single" w:sz="4" w:space="0" w:color="FFD966"/>
              <w:bottom w:val="single" w:sz="4" w:space="0" w:color="FFD966"/>
              <w:right w:val="nil"/>
            </w:tcBorders>
            <w:shd w:val="clear" w:color="auto" w:fill="E7E6E6"/>
            <w:vAlign w:val="center"/>
          </w:tcPr>
          <w:p w:rsidR="00297F03" w:rsidRPr="008C6E53" w:rsidRDefault="00297F03" w:rsidP="00297F03">
            <w:pPr>
              <w:rPr>
                <w:rFonts w:ascii="Open Sans" w:hAnsi="Open Sans"/>
                <w:sz w:val="14"/>
                <w:szCs w:val="14"/>
                <w:lang w:eastAsia="it-IT"/>
              </w:rPr>
            </w:pPr>
            <w:r>
              <w:rPr>
                <w:rFonts w:ascii="Open Sans" w:hAnsi="Open Sans"/>
                <w:sz w:val="14"/>
                <w:szCs w:val="14"/>
                <w:lang w:eastAsia="it-IT"/>
              </w:rPr>
              <w:t>10’</w:t>
            </w:r>
          </w:p>
        </w:tc>
      </w:tr>
    </w:tbl>
    <w:p w:rsidR="00511BE9" w:rsidRDefault="00511BE9" w:rsidP="001C007C">
      <w:pPr>
        <w:rPr>
          <w:lang w:eastAsia="it-IT"/>
        </w:rPr>
      </w:pPr>
    </w:p>
    <w:tbl>
      <w:tblPr>
        <w:tblpPr w:leftFromText="141" w:rightFromText="141" w:vertAnchor="text" w:horzAnchor="margin" w:tblpY="213"/>
        <w:tblW w:w="9211" w:type="dxa"/>
        <w:tblBorders>
          <w:insideH w:val="single" w:sz="4" w:space="0" w:color="FFD966"/>
          <w:insideV w:val="single" w:sz="4" w:space="0" w:color="FFD966"/>
        </w:tblBorders>
        <w:tblLayout w:type="fixed"/>
        <w:tblLook w:val="04A0"/>
      </w:tblPr>
      <w:tblGrid>
        <w:gridCol w:w="851"/>
        <w:gridCol w:w="3389"/>
        <w:gridCol w:w="4971"/>
      </w:tblGrid>
      <w:tr w:rsidR="0097224B" w:rsidRPr="005162FB" w:rsidTr="0097224B">
        <w:trPr>
          <w:trHeight w:val="466"/>
        </w:trPr>
        <w:tc>
          <w:tcPr>
            <w:tcW w:w="851" w:type="dxa"/>
            <w:tcBorders>
              <w:top w:val="nil"/>
              <w:bottom w:val="single" w:sz="4" w:space="0" w:color="FFD966"/>
              <w:right w:val="nil"/>
            </w:tcBorders>
            <w:shd w:val="clear" w:color="auto" w:fill="auto"/>
            <w:vAlign w:val="center"/>
            <w:hideMark/>
          </w:tcPr>
          <w:p w:rsidR="0097224B" w:rsidRPr="008C6E53" w:rsidRDefault="0097224B" w:rsidP="0097224B">
            <w:pPr>
              <w:ind w:left="-142"/>
              <w:rPr>
                <w:rFonts w:ascii="Open Sans" w:hAnsi="Open Sans"/>
                <w:b/>
                <w:bCs/>
                <w:sz w:val="18"/>
                <w:szCs w:val="18"/>
                <w:lang w:eastAsia="it-IT"/>
              </w:rPr>
            </w:pPr>
          </w:p>
        </w:tc>
        <w:tc>
          <w:tcPr>
            <w:tcW w:w="8360" w:type="dxa"/>
            <w:gridSpan w:val="2"/>
            <w:tcBorders>
              <w:top w:val="nil"/>
              <w:left w:val="nil"/>
              <w:bottom w:val="nil"/>
              <w:right w:val="nil"/>
            </w:tcBorders>
            <w:shd w:val="clear" w:color="auto" w:fill="AEAAAA"/>
            <w:vAlign w:val="center"/>
            <w:hideMark/>
          </w:tcPr>
          <w:p w:rsidR="0097224B" w:rsidRPr="008C6E53" w:rsidRDefault="0097224B" w:rsidP="00CA2D4D">
            <w:pPr>
              <w:pStyle w:val="Titolo11"/>
            </w:pPr>
            <w:r w:rsidRPr="008C6E53">
              <w:t>ESSICCAZIONE</w:t>
            </w:r>
            <w:r>
              <w:t xml:space="preserve"> &amp; RESA</w:t>
            </w:r>
          </w:p>
          <w:p w:rsidR="0097224B" w:rsidRPr="006B64AF" w:rsidRDefault="00621ED9" w:rsidP="00297F03">
            <w:pPr>
              <w:rPr>
                <w:rFonts w:ascii="Open Sans" w:hAnsi="Open Sans"/>
                <w:b/>
                <w:bCs/>
                <w:color w:val="FFFFFF"/>
                <w:sz w:val="12"/>
                <w:szCs w:val="12"/>
                <w:lang w:eastAsia="it-IT"/>
              </w:rPr>
            </w:pPr>
            <w:r>
              <w:rPr>
                <w:rFonts w:ascii="Open Sans" w:hAnsi="Open Sans"/>
                <w:b/>
                <w:bCs/>
                <w:color w:val="FFFFFF"/>
                <w:sz w:val="14"/>
                <w:szCs w:val="14"/>
                <w:lang w:eastAsia="it-IT"/>
              </w:rPr>
              <w:t>Drying</w:t>
            </w:r>
            <w:r w:rsidR="0097224B" w:rsidRPr="006B64AF">
              <w:rPr>
                <w:rFonts w:ascii="Open Sans" w:hAnsi="Open Sans"/>
                <w:b/>
                <w:bCs/>
                <w:color w:val="FFFFFF"/>
                <w:sz w:val="14"/>
                <w:szCs w:val="14"/>
                <w:lang w:eastAsia="it-IT"/>
              </w:rPr>
              <w:t xml:space="preserve"> &amp; </w:t>
            </w:r>
            <w:r w:rsidR="0097224B" w:rsidRPr="00B14C77">
              <w:rPr>
                <w:rFonts w:ascii="Open Sans" w:hAnsi="Open Sans"/>
                <w:b/>
                <w:bCs/>
                <w:color w:val="FFFFFF"/>
                <w:sz w:val="14"/>
                <w:szCs w:val="14"/>
                <w:lang w:val="fr-FR" w:eastAsia="it-IT"/>
              </w:rPr>
              <w:t xml:space="preserve"> Yield</w:t>
            </w:r>
            <w:r w:rsidR="0097224B" w:rsidRPr="006B64AF">
              <w:rPr>
                <w:rFonts w:ascii="Open Sans" w:hAnsi="Open Sans"/>
                <w:b/>
                <w:bCs/>
                <w:color w:val="FFFFFF"/>
                <w:sz w:val="14"/>
                <w:szCs w:val="14"/>
                <w:lang w:eastAsia="it-IT"/>
              </w:rPr>
              <w:t>|</w:t>
            </w:r>
            <w:r w:rsidR="00297F03">
              <w:rPr>
                <w:rFonts w:ascii="Open Sans" w:hAnsi="Open Sans"/>
                <w:b/>
                <w:bCs/>
                <w:color w:val="FFFFFF"/>
                <w:sz w:val="14"/>
                <w:szCs w:val="14"/>
                <w:lang w:val="ru-RU" w:eastAsia="it-IT"/>
              </w:rPr>
              <w:t>Сушка</w:t>
            </w:r>
            <w:r w:rsidR="00297F03" w:rsidRPr="006B64AF">
              <w:rPr>
                <w:rFonts w:ascii="Open Sans" w:hAnsi="Open Sans"/>
                <w:b/>
                <w:bCs/>
                <w:color w:val="FFFFFF"/>
                <w:sz w:val="14"/>
                <w:szCs w:val="14"/>
                <w:lang w:eastAsia="it-IT"/>
              </w:rPr>
              <w:t xml:space="preserve"> </w:t>
            </w:r>
            <w:r w:rsidR="00297F03">
              <w:rPr>
                <w:rFonts w:ascii="Open Sans" w:hAnsi="Open Sans"/>
                <w:b/>
                <w:bCs/>
                <w:color w:val="FFFFFF"/>
                <w:sz w:val="14"/>
                <w:szCs w:val="14"/>
                <w:lang w:val="ru-RU" w:eastAsia="it-IT"/>
              </w:rPr>
              <w:t>и</w:t>
            </w:r>
            <w:r w:rsidR="00297F03" w:rsidRPr="006B64AF">
              <w:rPr>
                <w:rFonts w:ascii="Open Sans" w:hAnsi="Open Sans"/>
                <w:b/>
                <w:bCs/>
                <w:color w:val="FFFFFF"/>
                <w:sz w:val="14"/>
                <w:szCs w:val="14"/>
                <w:lang w:eastAsia="it-IT"/>
              </w:rPr>
              <w:t xml:space="preserve"> </w:t>
            </w:r>
            <w:r w:rsidR="00297F03">
              <w:rPr>
                <w:rFonts w:ascii="Open Sans" w:hAnsi="Open Sans"/>
                <w:b/>
                <w:bCs/>
                <w:color w:val="FFFFFF"/>
                <w:sz w:val="14"/>
                <w:szCs w:val="14"/>
                <w:lang w:val="ru-RU" w:eastAsia="it-IT"/>
              </w:rPr>
              <w:t>расход</w:t>
            </w:r>
          </w:p>
        </w:tc>
      </w:tr>
      <w:tr w:rsidR="00297F03" w:rsidRPr="008C6E53" w:rsidTr="0097224B">
        <w:trPr>
          <w:trHeight w:val="533"/>
        </w:trPr>
        <w:tc>
          <w:tcPr>
            <w:tcW w:w="851" w:type="dxa"/>
            <w:tcBorders>
              <w:top w:val="single" w:sz="4" w:space="0" w:color="FFD966"/>
              <w:bottom w:val="single" w:sz="4" w:space="0" w:color="FFD966"/>
            </w:tcBorders>
            <w:shd w:val="clear" w:color="auto" w:fill="auto"/>
            <w:vAlign w:val="center"/>
            <w:hideMark/>
          </w:tcPr>
          <w:p w:rsidR="00297F03" w:rsidRPr="006B64AF" w:rsidRDefault="00297F03" w:rsidP="00297F03">
            <w:pPr>
              <w:ind w:left="-142"/>
              <w:rPr>
                <w:rFonts w:ascii="Open Sans" w:hAnsi="Open Sans"/>
                <w:b/>
                <w:bCs/>
                <w:sz w:val="18"/>
                <w:szCs w:val="18"/>
                <w:lang w:eastAsia="it-IT"/>
              </w:rPr>
            </w:pPr>
            <w:r>
              <w:rPr>
                <w:noProof/>
                <w:lang w:val="ru-RU" w:eastAsia="ru-RU"/>
              </w:rPr>
              <w:drawing>
                <wp:anchor distT="0" distB="0" distL="114300" distR="114300" simplePos="0" relativeHeight="251705856" behindDoc="0" locked="0" layoutInCell="1" allowOverlap="1">
                  <wp:simplePos x="0" y="0"/>
                  <wp:positionH relativeFrom="column">
                    <wp:posOffset>5715</wp:posOffset>
                  </wp:positionH>
                  <wp:positionV relativeFrom="paragraph">
                    <wp:posOffset>-15875</wp:posOffset>
                  </wp:positionV>
                  <wp:extent cx="358140" cy="375285"/>
                  <wp:effectExtent l="0" t="0" r="0" b="0"/>
                  <wp:wrapNone/>
                  <wp:docPr id="19" name="Immagine 13" descr="800w/Appassi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800w/Appassimento.png"/>
                          <pic:cNvPicPr>
                            <a:picLocks noChangeAspect="1" noChangeArrowheads="1"/>
                          </pic:cNvPicPr>
                        </pic:nvPicPr>
                        <pic:blipFill>
                          <a:blip r:embed="rId15" cstate="print"/>
                          <a:srcRect l="10056" t="8575" r="11172" b="8728"/>
                          <a:stretch>
                            <a:fillRect/>
                          </a:stretch>
                        </pic:blipFill>
                        <pic:spPr bwMode="auto">
                          <a:xfrm>
                            <a:off x="0" y="0"/>
                            <a:ext cx="358140" cy="375285"/>
                          </a:xfrm>
                          <a:prstGeom prst="rect">
                            <a:avLst/>
                          </a:prstGeom>
                          <a:noFill/>
                        </pic:spPr>
                      </pic:pic>
                    </a:graphicData>
                  </a:graphic>
                </wp:anchor>
              </w:drawing>
            </w:r>
          </w:p>
        </w:tc>
        <w:tc>
          <w:tcPr>
            <w:tcW w:w="3389" w:type="dxa"/>
            <w:tcBorders>
              <w:top w:val="nil"/>
            </w:tcBorders>
            <w:shd w:val="clear" w:color="auto" w:fill="auto"/>
            <w:vAlign w:val="center"/>
            <w:hideMark/>
          </w:tcPr>
          <w:p w:rsidR="00297F03" w:rsidRPr="00B14C77" w:rsidRDefault="00297F03" w:rsidP="00297F03">
            <w:pPr>
              <w:pStyle w:val="1"/>
              <w:rPr>
                <w:rFonts w:ascii="Open Sans SemiBold" w:hAnsi="Open Sans SemiBold"/>
                <w:lang w:val="en-US"/>
              </w:rPr>
            </w:pPr>
            <w:r w:rsidRPr="00B14C77">
              <w:rPr>
                <w:lang w:val="en-US"/>
              </w:rPr>
              <w:t>APPASSIMENTO</w:t>
            </w:r>
          </w:p>
          <w:p w:rsidR="00297F03" w:rsidRPr="00016D9E" w:rsidRDefault="00297F03" w:rsidP="00297F03">
            <w:pPr>
              <w:pStyle w:val="2"/>
              <w:rPr>
                <w:lang w:val="ru-RU"/>
              </w:rPr>
            </w:pPr>
            <w:r w:rsidRPr="00B14C77">
              <w:rPr>
                <w:lang w:val="en-US"/>
              </w:rPr>
              <w:t>Flash time |</w:t>
            </w:r>
            <w:r w:rsidRPr="00276299">
              <w:rPr>
                <w:lang w:val="en-US"/>
              </w:rPr>
              <w:t xml:space="preserve"> </w:t>
            </w:r>
            <w:r>
              <w:rPr>
                <w:lang w:val="ru-RU"/>
              </w:rPr>
              <w:t>Выдержка</w:t>
            </w:r>
          </w:p>
        </w:tc>
        <w:tc>
          <w:tcPr>
            <w:tcW w:w="4971" w:type="dxa"/>
            <w:tcBorders>
              <w:top w:val="nil"/>
              <w:bottom w:val="single" w:sz="2" w:space="0" w:color="FFD966"/>
              <w:right w:val="nil"/>
            </w:tcBorders>
            <w:shd w:val="clear" w:color="auto" w:fill="auto"/>
            <w:vAlign w:val="center"/>
          </w:tcPr>
          <w:p w:rsidR="00297F03" w:rsidRPr="008C6E53" w:rsidRDefault="00297F03" w:rsidP="00297F03">
            <w:pPr>
              <w:rPr>
                <w:rFonts w:ascii="Open Sans" w:hAnsi="Open Sans"/>
                <w:sz w:val="18"/>
                <w:szCs w:val="18"/>
                <w:lang w:eastAsia="it-IT"/>
              </w:rPr>
            </w:pPr>
            <w:r w:rsidRPr="009F4F09">
              <w:rPr>
                <w:rFonts w:ascii="Open Sans" w:hAnsi="Open Sans"/>
                <w:sz w:val="14"/>
                <w:szCs w:val="14"/>
                <w:lang w:val="en-AU" w:eastAsia="it-IT"/>
              </w:rPr>
              <w:t xml:space="preserve">   </w:t>
            </w:r>
            <w:r>
              <w:rPr>
                <w:rFonts w:ascii="Open Sans" w:hAnsi="Open Sans"/>
                <w:sz w:val="14"/>
                <w:szCs w:val="14"/>
                <w:lang w:eastAsia="it-IT"/>
              </w:rPr>
              <w:t>10</w:t>
            </w:r>
            <w:r w:rsidRPr="008C6E53">
              <w:rPr>
                <w:rFonts w:ascii="Open Sans" w:hAnsi="Open Sans"/>
                <w:sz w:val="14"/>
                <w:szCs w:val="14"/>
                <w:lang w:eastAsia="it-IT"/>
              </w:rPr>
              <w:t>’</w:t>
            </w:r>
          </w:p>
        </w:tc>
      </w:tr>
      <w:tr w:rsidR="00297F03" w:rsidRPr="008C6E53" w:rsidTr="0097224B">
        <w:trPr>
          <w:trHeight w:val="532"/>
        </w:trPr>
        <w:tc>
          <w:tcPr>
            <w:tcW w:w="851" w:type="dxa"/>
            <w:tcBorders>
              <w:top w:val="single" w:sz="4" w:space="0" w:color="FFD966"/>
              <w:bottom w:val="single" w:sz="4" w:space="0" w:color="FFD966"/>
            </w:tcBorders>
            <w:shd w:val="clear" w:color="auto" w:fill="auto"/>
            <w:vAlign w:val="center"/>
          </w:tcPr>
          <w:p w:rsidR="00297F03" w:rsidRDefault="00297F03" w:rsidP="00297F03">
            <w:pPr>
              <w:rPr>
                <w:noProof/>
                <w:lang w:eastAsia="it-IT"/>
              </w:rPr>
            </w:pPr>
            <w:r>
              <w:rPr>
                <w:noProof/>
                <w:lang w:eastAsia="it-IT"/>
              </w:rPr>
              <w:t xml:space="preserve"> </w:t>
            </w:r>
            <w:r w:rsidRPr="00467C8E">
              <w:rPr>
                <w:noProof/>
                <w:lang w:val="ru-RU" w:eastAsia="ru-RU"/>
              </w:rPr>
              <w:drawing>
                <wp:inline distT="0" distB="0" distL="0" distR="0">
                  <wp:extent cx="278900" cy="246751"/>
                  <wp:effectExtent l="19050" t="0" r="6850" b="0"/>
                  <wp:docPr id="24" name="Immagine 1" descr="C:\Users\PC710\AppData\Local\Microsoft\Windows\INetCache\Content.Word\Fuori polv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710\AppData\Local\Microsoft\Windows\INetCache\Content.Word\Fuori polvere.png"/>
                          <pic:cNvPicPr>
                            <a:picLocks noChangeAspect="1" noChangeArrowheads="1"/>
                          </pic:cNvPicPr>
                        </pic:nvPicPr>
                        <pic:blipFill>
                          <a:blip r:embed="rId16" cstate="print"/>
                          <a:srcRect l="19999" t="35998" r="19999" b="9999"/>
                          <a:stretch>
                            <a:fillRect/>
                          </a:stretch>
                        </pic:blipFill>
                        <pic:spPr bwMode="auto">
                          <a:xfrm>
                            <a:off x="0" y="0"/>
                            <a:ext cx="284939" cy="252094"/>
                          </a:xfrm>
                          <a:prstGeom prst="rect">
                            <a:avLst/>
                          </a:prstGeom>
                          <a:noFill/>
                          <a:ln w="9525">
                            <a:noFill/>
                            <a:miter lim="800000"/>
                            <a:headEnd/>
                            <a:tailEnd/>
                          </a:ln>
                        </pic:spPr>
                      </pic:pic>
                    </a:graphicData>
                  </a:graphic>
                </wp:inline>
              </w:drawing>
            </w:r>
          </w:p>
        </w:tc>
        <w:tc>
          <w:tcPr>
            <w:tcW w:w="3389" w:type="dxa"/>
            <w:shd w:val="clear" w:color="auto" w:fill="E7E6E6"/>
            <w:vAlign w:val="center"/>
          </w:tcPr>
          <w:p w:rsidR="00297F03" w:rsidRPr="00B14C77" w:rsidRDefault="00297F03" w:rsidP="00297F03">
            <w:pPr>
              <w:pStyle w:val="1"/>
            </w:pPr>
            <w:r w:rsidRPr="00B14C77">
              <w:t>FUORI POLVERE</w:t>
            </w:r>
          </w:p>
          <w:p w:rsidR="00297F03" w:rsidRPr="00016D9E" w:rsidRDefault="00297F03" w:rsidP="00297F03">
            <w:pPr>
              <w:pStyle w:val="2"/>
              <w:rPr>
                <w:lang w:val="en-US"/>
              </w:rPr>
            </w:pPr>
            <w:r w:rsidRPr="00355F09">
              <w:t xml:space="preserve">Dry dust free | </w:t>
            </w:r>
            <w:r>
              <w:rPr>
                <w:lang w:val="ru-RU"/>
              </w:rPr>
              <w:t>Без</w:t>
            </w:r>
            <w:r w:rsidRPr="00016D9E">
              <w:rPr>
                <w:lang w:val="en-US"/>
              </w:rPr>
              <w:t xml:space="preserve"> </w:t>
            </w:r>
            <w:r>
              <w:rPr>
                <w:lang w:val="ru-RU"/>
              </w:rPr>
              <w:t>пыли</w:t>
            </w:r>
          </w:p>
        </w:tc>
        <w:tc>
          <w:tcPr>
            <w:tcW w:w="4971" w:type="dxa"/>
            <w:tcBorders>
              <w:top w:val="single" w:sz="2" w:space="0" w:color="FFD966"/>
              <w:bottom w:val="single" w:sz="2" w:space="0" w:color="FFD966"/>
              <w:right w:val="nil"/>
            </w:tcBorders>
            <w:shd w:val="clear" w:color="auto" w:fill="E7E6E6"/>
            <w:vAlign w:val="center"/>
          </w:tcPr>
          <w:p w:rsidR="00297F03" w:rsidRPr="00BB107D" w:rsidRDefault="00297F03" w:rsidP="00297F03">
            <w:pPr>
              <w:rPr>
                <w:rFonts w:ascii="Open Sans" w:hAnsi="Open Sans"/>
                <w:sz w:val="14"/>
                <w:szCs w:val="14"/>
                <w:lang w:eastAsia="it-IT"/>
              </w:rPr>
            </w:pPr>
            <w:r>
              <w:rPr>
                <w:rFonts w:ascii="Open Sans" w:hAnsi="Open Sans"/>
                <w:sz w:val="14"/>
                <w:szCs w:val="14"/>
                <w:lang w:eastAsia="it-IT"/>
              </w:rPr>
              <w:t xml:space="preserve">   </w:t>
            </w:r>
            <w:r w:rsidRPr="00BB107D">
              <w:rPr>
                <w:rFonts w:ascii="Open Sans" w:hAnsi="Open Sans"/>
                <w:sz w:val="14"/>
                <w:szCs w:val="14"/>
                <w:lang w:eastAsia="it-IT"/>
              </w:rPr>
              <w:t>20’</w:t>
            </w:r>
          </w:p>
        </w:tc>
      </w:tr>
      <w:tr w:rsidR="00297F03" w:rsidRPr="005162FB" w:rsidTr="0097224B">
        <w:trPr>
          <w:trHeight w:val="532"/>
        </w:trPr>
        <w:tc>
          <w:tcPr>
            <w:tcW w:w="851" w:type="dxa"/>
            <w:tcBorders>
              <w:top w:val="single" w:sz="4" w:space="0" w:color="FFD966"/>
              <w:bottom w:val="single" w:sz="4" w:space="0" w:color="FFD966"/>
            </w:tcBorders>
            <w:shd w:val="clear" w:color="auto" w:fill="auto"/>
            <w:vAlign w:val="center"/>
          </w:tcPr>
          <w:p w:rsidR="00297F03" w:rsidRDefault="00297F03" w:rsidP="00297F03">
            <w:pPr>
              <w:ind w:left="-142"/>
              <w:rPr>
                <w:noProof/>
                <w:lang w:eastAsia="it-IT"/>
              </w:rPr>
            </w:pPr>
            <w:r>
              <w:rPr>
                <w:noProof/>
                <w:lang w:eastAsia="it-IT"/>
              </w:rPr>
              <w:t xml:space="preserve">  </w:t>
            </w:r>
            <w:r w:rsidRPr="003317E6">
              <w:rPr>
                <w:noProof/>
                <w:lang w:val="ru-RU" w:eastAsia="ru-RU"/>
              </w:rPr>
              <w:drawing>
                <wp:inline distT="0" distB="0" distL="0" distR="0">
                  <wp:extent cx="384048" cy="384048"/>
                  <wp:effectExtent l="0" t="0" r="0" b="0"/>
                  <wp:docPr id="26" name="Immagine 1" descr="C:\Users\PC710\AppData\Local\Microsoft\Windows\INetCache\Content.Outlook\AOIM8EGD\PRONTO AL MONTAG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710\AppData\Local\Microsoft\Windows\INetCache\Content.Outlook\AOIM8EGD\PRONTO AL MONTAGGIO.png"/>
                          <pic:cNvPicPr>
                            <a:picLocks noChangeAspect="1" noChangeArrowheads="1"/>
                          </pic:cNvPicPr>
                        </pic:nvPicPr>
                        <pic:blipFill>
                          <a:blip r:embed="rId17" cstate="print"/>
                          <a:srcRect/>
                          <a:stretch>
                            <a:fillRect/>
                          </a:stretch>
                        </pic:blipFill>
                        <pic:spPr bwMode="auto">
                          <a:xfrm>
                            <a:off x="0" y="0"/>
                            <a:ext cx="384048" cy="384048"/>
                          </a:xfrm>
                          <a:prstGeom prst="rect">
                            <a:avLst/>
                          </a:prstGeom>
                          <a:noFill/>
                          <a:ln w="9525">
                            <a:noFill/>
                            <a:miter lim="800000"/>
                            <a:headEnd/>
                            <a:tailEnd/>
                          </a:ln>
                        </pic:spPr>
                      </pic:pic>
                    </a:graphicData>
                  </a:graphic>
                </wp:inline>
              </w:drawing>
            </w:r>
          </w:p>
        </w:tc>
        <w:tc>
          <w:tcPr>
            <w:tcW w:w="3389" w:type="dxa"/>
            <w:shd w:val="clear" w:color="auto" w:fill="auto"/>
            <w:vAlign w:val="center"/>
          </w:tcPr>
          <w:p w:rsidR="00297F03" w:rsidRPr="00B14C77" w:rsidRDefault="00E26F61" w:rsidP="00297F03">
            <w:pPr>
              <w:pStyle w:val="1"/>
            </w:pPr>
            <w:r>
              <w:t xml:space="preserve">PRONTO AL </w:t>
            </w:r>
            <w:r w:rsidR="00297F03" w:rsidRPr="00B14C77">
              <w:t xml:space="preserve">MONTAGGIO  </w:t>
            </w:r>
          </w:p>
          <w:p w:rsidR="00297F03" w:rsidRPr="006B64AF" w:rsidRDefault="00297F03" w:rsidP="00297F03">
            <w:pPr>
              <w:pStyle w:val="2"/>
              <w:rPr>
                <w:lang w:val="en-US"/>
              </w:rPr>
            </w:pPr>
            <w:r w:rsidRPr="00276299">
              <w:t>Ready to use|</w:t>
            </w:r>
            <w:r>
              <w:t xml:space="preserve"> </w:t>
            </w:r>
            <w:r>
              <w:rPr>
                <w:lang w:val="ru-RU"/>
              </w:rPr>
              <w:t>Готово</w:t>
            </w:r>
            <w:r w:rsidRPr="006B64AF">
              <w:rPr>
                <w:lang w:val="en-US"/>
              </w:rPr>
              <w:t xml:space="preserve"> </w:t>
            </w:r>
            <w:r>
              <w:rPr>
                <w:lang w:val="ru-RU"/>
              </w:rPr>
              <w:t>к</w:t>
            </w:r>
            <w:r w:rsidRPr="006B64AF">
              <w:rPr>
                <w:lang w:val="en-US"/>
              </w:rPr>
              <w:t xml:space="preserve"> </w:t>
            </w:r>
            <w:r>
              <w:rPr>
                <w:lang w:val="ru-RU"/>
              </w:rPr>
              <w:t>установке</w:t>
            </w:r>
          </w:p>
        </w:tc>
        <w:tc>
          <w:tcPr>
            <w:tcW w:w="4971" w:type="dxa"/>
            <w:tcBorders>
              <w:top w:val="single" w:sz="2" w:space="0" w:color="FFD966"/>
              <w:bottom w:val="single" w:sz="2" w:space="0" w:color="FFD966"/>
              <w:right w:val="nil"/>
            </w:tcBorders>
            <w:shd w:val="clear" w:color="auto" w:fill="auto"/>
            <w:vAlign w:val="center"/>
          </w:tcPr>
          <w:p w:rsidR="00297F03" w:rsidRPr="00C05D8C" w:rsidRDefault="00297F03" w:rsidP="00297F03">
            <w:pPr>
              <w:rPr>
                <w:rFonts w:ascii="Open Sans" w:hAnsi="Open Sans"/>
                <w:sz w:val="14"/>
                <w:szCs w:val="14"/>
                <w:lang w:val="ru-RU" w:eastAsia="it-IT"/>
              </w:rPr>
            </w:pPr>
            <w:r w:rsidRPr="00BB043D">
              <w:rPr>
                <w:rFonts w:ascii="Open Sans" w:hAnsi="Open Sans"/>
                <w:sz w:val="14"/>
                <w:szCs w:val="14"/>
                <w:lang w:val="en-US" w:eastAsia="it-IT"/>
              </w:rPr>
              <w:t xml:space="preserve">   </w:t>
            </w:r>
            <w:r w:rsidRPr="00D75CF3">
              <w:rPr>
                <w:rFonts w:ascii="Open Sans" w:hAnsi="Open Sans"/>
                <w:sz w:val="14"/>
                <w:szCs w:val="14"/>
                <w:lang w:val="en-AU" w:eastAsia="it-IT"/>
              </w:rPr>
              <w:t xml:space="preserve">8h _  </w:t>
            </w:r>
            <w:r w:rsidR="009D44C5" w:rsidRPr="009D44C5">
              <w:rPr>
                <w:rFonts w:ascii="Open Sans" w:hAnsi="Open Sans"/>
                <w:sz w:val="14"/>
                <w:szCs w:val="14"/>
                <w:lang w:val="en-AU" w:eastAsia="it-IT"/>
              </w:rPr>
              <w:t>8010200</w:t>
            </w:r>
          </w:p>
          <w:p w:rsidR="00297F03" w:rsidRPr="00C05D8C" w:rsidRDefault="00297F03" w:rsidP="00297F03">
            <w:pPr>
              <w:rPr>
                <w:rFonts w:ascii="Open Sans" w:hAnsi="Open Sans"/>
                <w:sz w:val="14"/>
                <w:szCs w:val="14"/>
                <w:lang w:val="ru-RU" w:eastAsia="it-IT"/>
              </w:rPr>
            </w:pPr>
            <w:r w:rsidRPr="00D75CF3">
              <w:rPr>
                <w:rFonts w:ascii="Open Sans" w:hAnsi="Open Sans"/>
                <w:sz w:val="14"/>
                <w:szCs w:val="14"/>
                <w:lang w:val="en-AU" w:eastAsia="it-IT"/>
              </w:rPr>
              <w:t xml:space="preserve">  12h _ </w:t>
            </w:r>
            <w:r w:rsidR="0035163D" w:rsidRPr="0035163D">
              <w:rPr>
                <w:rFonts w:ascii="Open Sans" w:hAnsi="Open Sans"/>
                <w:sz w:val="14"/>
                <w:szCs w:val="14"/>
                <w:lang w:val="en-AU" w:eastAsia="it-IT"/>
              </w:rPr>
              <w:t>8015250</w:t>
            </w:r>
          </w:p>
          <w:p w:rsidR="00297F03" w:rsidRPr="00C05D8C" w:rsidRDefault="00297F03" w:rsidP="00297F03">
            <w:pPr>
              <w:rPr>
                <w:rFonts w:ascii="Open Sans" w:hAnsi="Open Sans"/>
                <w:sz w:val="14"/>
                <w:szCs w:val="14"/>
                <w:lang w:val="ru-RU" w:eastAsia="it-IT"/>
              </w:rPr>
            </w:pPr>
            <w:r w:rsidRPr="00D75CF3">
              <w:rPr>
                <w:rFonts w:ascii="Open Sans" w:hAnsi="Open Sans"/>
                <w:sz w:val="14"/>
                <w:szCs w:val="14"/>
                <w:lang w:val="en-AU" w:eastAsia="it-IT"/>
              </w:rPr>
              <w:t xml:space="preserve">  16h _ </w:t>
            </w:r>
            <w:r w:rsidR="0035163D" w:rsidRPr="0035163D">
              <w:rPr>
                <w:rFonts w:ascii="Open Sans" w:hAnsi="Open Sans"/>
                <w:sz w:val="14"/>
                <w:szCs w:val="14"/>
                <w:lang w:val="en-AU" w:eastAsia="it-IT"/>
              </w:rPr>
              <w:t>8025300</w:t>
            </w:r>
          </w:p>
        </w:tc>
      </w:tr>
      <w:tr w:rsidR="00297F03" w:rsidRPr="005162FB" w:rsidTr="0097224B">
        <w:trPr>
          <w:trHeight w:val="897"/>
        </w:trPr>
        <w:tc>
          <w:tcPr>
            <w:tcW w:w="851" w:type="dxa"/>
            <w:tcBorders>
              <w:top w:val="single" w:sz="4" w:space="0" w:color="FFD966"/>
              <w:bottom w:val="single" w:sz="4" w:space="0" w:color="FFD966"/>
            </w:tcBorders>
            <w:shd w:val="clear" w:color="auto" w:fill="auto"/>
            <w:vAlign w:val="center"/>
          </w:tcPr>
          <w:p w:rsidR="00297F03" w:rsidRPr="00D75CF3" w:rsidRDefault="00297F03" w:rsidP="00297F03">
            <w:pPr>
              <w:ind w:left="-142"/>
              <w:rPr>
                <w:rFonts w:ascii="Open Sans" w:hAnsi="Open Sans"/>
                <w:b/>
                <w:bCs/>
                <w:sz w:val="18"/>
                <w:szCs w:val="18"/>
                <w:lang w:val="en-AU" w:eastAsia="it-IT"/>
              </w:rPr>
            </w:pPr>
            <w:r>
              <w:rPr>
                <w:noProof/>
                <w:lang w:val="ru-RU" w:eastAsia="ru-RU"/>
              </w:rPr>
              <w:drawing>
                <wp:anchor distT="0" distB="0" distL="114300" distR="114300" simplePos="0" relativeHeight="251706880" behindDoc="0" locked="0" layoutInCell="1" allowOverlap="1">
                  <wp:simplePos x="0" y="0"/>
                  <wp:positionH relativeFrom="column">
                    <wp:posOffset>-62865</wp:posOffset>
                  </wp:positionH>
                  <wp:positionV relativeFrom="paragraph">
                    <wp:posOffset>-25400</wp:posOffset>
                  </wp:positionV>
                  <wp:extent cx="474980" cy="401320"/>
                  <wp:effectExtent l="0" t="0" r="0" b="0"/>
                  <wp:wrapNone/>
                  <wp:docPr id="27" name="Immagine 14" descr="800w/EssicCompl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800w/EssicCompleta.png"/>
                          <pic:cNvPicPr>
                            <a:picLocks noChangeAspect="1" noChangeArrowheads="1"/>
                          </pic:cNvPicPr>
                        </pic:nvPicPr>
                        <pic:blipFill>
                          <a:blip r:embed="rId18" cstate="print"/>
                          <a:srcRect t="5882" b="9625"/>
                          <a:stretch>
                            <a:fillRect/>
                          </a:stretch>
                        </pic:blipFill>
                        <pic:spPr bwMode="auto">
                          <a:xfrm>
                            <a:off x="0" y="0"/>
                            <a:ext cx="474980" cy="401320"/>
                          </a:xfrm>
                          <a:prstGeom prst="rect">
                            <a:avLst/>
                          </a:prstGeom>
                          <a:noFill/>
                        </pic:spPr>
                      </pic:pic>
                    </a:graphicData>
                  </a:graphic>
                </wp:anchor>
              </w:drawing>
            </w:r>
          </w:p>
        </w:tc>
        <w:tc>
          <w:tcPr>
            <w:tcW w:w="3389" w:type="dxa"/>
            <w:shd w:val="clear" w:color="auto" w:fill="E7E6E6"/>
            <w:vAlign w:val="center"/>
          </w:tcPr>
          <w:p w:rsidR="00297F03" w:rsidRPr="008C6E53" w:rsidRDefault="00297F03" w:rsidP="00297F03">
            <w:pPr>
              <w:pStyle w:val="1"/>
              <w:rPr>
                <w:rFonts w:ascii="Open Sans SemiBold" w:hAnsi="Open Sans SemiBold"/>
                <w:lang w:val="en-US"/>
              </w:rPr>
            </w:pPr>
            <w:r>
              <w:rPr>
                <w:lang w:val="en-US"/>
              </w:rPr>
              <w:t>ESSICCAZIONE</w:t>
            </w:r>
            <w:r w:rsidRPr="008C6E53">
              <w:rPr>
                <w:lang w:val="en-US"/>
              </w:rPr>
              <w:t xml:space="preserve"> COMPLETA</w:t>
            </w:r>
            <w:r w:rsidRPr="006B64AF">
              <w:rPr>
                <w:lang w:val="en-US"/>
              </w:rPr>
              <w:t>*</w:t>
            </w:r>
            <w:r>
              <w:rPr>
                <w:lang w:val="en-US"/>
              </w:rPr>
              <w:t xml:space="preserve">  </w:t>
            </w:r>
          </w:p>
          <w:p w:rsidR="00297F03" w:rsidRPr="006B64AF" w:rsidRDefault="008C285C" w:rsidP="00297F03">
            <w:pPr>
              <w:pStyle w:val="2"/>
              <w:rPr>
                <w:lang w:val="en-US"/>
              </w:rPr>
            </w:pPr>
            <w:r>
              <w:rPr>
                <w:lang w:val="en-US"/>
              </w:rPr>
              <w:t>Through drying</w:t>
            </w:r>
            <w:r w:rsidR="00297F03" w:rsidRPr="00B45083">
              <w:rPr>
                <w:lang w:val="en-US"/>
              </w:rPr>
              <w:t xml:space="preserve"> | </w:t>
            </w:r>
            <w:r w:rsidR="00297F03">
              <w:rPr>
                <w:lang w:val="ru-RU"/>
              </w:rPr>
              <w:t>Полная</w:t>
            </w:r>
            <w:r w:rsidR="00297F03" w:rsidRPr="006B64AF">
              <w:rPr>
                <w:lang w:val="en-US"/>
              </w:rPr>
              <w:t xml:space="preserve"> </w:t>
            </w:r>
            <w:r w:rsidR="00297F03">
              <w:rPr>
                <w:lang w:val="ru-RU"/>
              </w:rPr>
              <w:t>сушка</w:t>
            </w:r>
          </w:p>
        </w:tc>
        <w:tc>
          <w:tcPr>
            <w:tcW w:w="4971" w:type="dxa"/>
            <w:tcBorders>
              <w:top w:val="single" w:sz="2" w:space="0" w:color="FFD966"/>
              <w:bottom w:val="single" w:sz="2" w:space="0" w:color="FFD966"/>
              <w:right w:val="nil"/>
            </w:tcBorders>
            <w:shd w:val="clear" w:color="auto" w:fill="E7E6E6"/>
            <w:vAlign w:val="center"/>
          </w:tcPr>
          <w:p w:rsidR="00297F03" w:rsidRPr="00D75CF3" w:rsidRDefault="00297F03" w:rsidP="00297F03">
            <w:pPr>
              <w:rPr>
                <w:rFonts w:ascii="Open Sans" w:hAnsi="Open Sans"/>
                <w:sz w:val="14"/>
                <w:szCs w:val="14"/>
                <w:lang w:val="en-AU" w:eastAsia="it-IT"/>
              </w:rPr>
            </w:pPr>
          </w:p>
          <w:p w:rsidR="00297F03" w:rsidRPr="00C05D8C" w:rsidRDefault="00297F03" w:rsidP="00297F03">
            <w:pPr>
              <w:rPr>
                <w:rFonts w:ascii="Open Sans" w:hAnsi="Open Sans"/>
                <w:sz w:val="14"/>
                <w:szCs w:val="14"/>
                <w:lang w:val="ru-RU" w:eastAsia="it-IT"/>
              </w:rPr>
            </w:pPr>
            <w:r w:rsidRPr="00D75CF3">
              <w:rPr>
                <w:rFonts w:ascii="Open Sans" w:hAnsi="Open Sans"/>
                <w:sz w:val="14"/>
                <w:szCs w:val="14"/>
                <w:lang w:val="en-AU" w:eastAsia="it-IT"/>
              </w:rPr>
              <w:t xml:space="preserve"> </w:t>
            </w:r>
            <w:r w:rsidRPr="00D75CF3">
              <w:rPr>
                <w:rFonts w:ascii="Open Sans" w:hAnsi="Open Sans"/>
                <w:b/>
                <w:sz w:val="14"/>
                <w:szCs w:val="14"/>
                <w:lang w:val="en-AU" w:eastAsia="it-IT"/>
              </w:rPr>
              <w:t>20 °C:</w:t>
            </w:r>
            <w:r w:rsidR="0060173D">
              <w:rPr>
                <w:rFonts w:ascii="Open Sans" w:hAnsi="Open Sans"/>
                <w:sz w:val="14"/>
                <w:szCs w:val="14"/>
                <w:lang w:val="en-AU" w:eastAsia="it-IT"/>
              </w:rPr>
              <w:t xml:space="preserve"> </w:t>
            </w:r>
            <w:r w:rsidRPr="00D75CF3">
              <w:rPr>
                <w:rFonts w:ascii="Open Sans" w:hAnsi="Open Sans"/>
                <w:sz w:val="14"/>
                <w:szCs w:val="14"/>
                <w:lang w:val="en-AU" w:eastAsia="it-IT"/>
              </w:rPr>
              <w:t xml:space="preserve">12h </w:t>
            </w:r>
            <w:r w:rsidR="009D44C5" w:rsidRPr="009D44C5">
              <w:rPr>
                <w:rFonts w:ascii="Open Sans" w:hAnsi="Open Sans"/>
                <w:sz w:val="14"/>
                <w:szCs w:val="14"/>
                <w:lang w:val="en-AU" w:eastAsia="it-IT"/>
              </w:rPr>
              <w:t>8010200</w:t>
            </w:r>
            <w:r w:rsidR="009D44C5">
              <w:rPr>
                <w:rFonts w:ascii="Open Sans" w:hAnsi="Open Sans"/>
                <w:sz w:val="14"/>
                <w:szCs w:val="14"/>
                <w:lang w:val="en-AU" w:eastAsia="it-IT"/>
              </w:rPr>
              <w:t xml:space="preserve"> </w:t>
            </w:r>
            <w:r w:rsidRPr="00D75CF3">
              <w:rPr>
                <w:rFonts w:ascii="Open Sans" w:hAnsi="Open Sans"/>
                <w:sz w:val="14"/>
                <w:szCs w:val="14"/>
                <w:lang w:val="en-AU" w:eastAsia="it-IT"/>
              </w:rPr>
              <w:t xml:space="preserve">| 16h </w:t>
            </w:r>
            <w:r w:rsidR="0035163D">
              <w:rPr>
                <w:rFonts w:ascii="Open Sans" w:hAnsi="Open Sans"/>
                <w:sz w:val="14"/>
                <w:szCs w:val="14"/>
                <w:lang w:val="en-AU" w:eastAsia="it-IT"/>
              </w:rPr>
              <w:t>8015250</w:t>
            </w:r>
            <w:r w:rsidRPr="00D75CF3">
              <w:rPr>
                <w:rFonts w:ascii="Open Sans" w:hAnsi="Open Sans"/>
                <w:sz w:val="14"/>
                <w:szCs w:val="14"/>
                <w:lang w:val="en-AU" w:eastAsia="it-IT"/>
              </w:rPr>
              <w:t xml:space="preserve">| 24h  </w:t>
            </w:r>
            <w:r w:rsidR="0035163D" w:rsidRPr="0035163D">
              <w:rPr>
                <w:rFonts w:ascii="Open Sans" w:hAnsi="Open Sans"/>
                <w:sz w:val="14"/>
                <w:szCs w:val="14"/>
                <w:lang w:val="en-AU" w:eastAsia="it-IT"/>
              </w:rPr>
              <w:t>8025300</w:t>
            </w:r>
          </w:p>
          <w:p w:rsidR="00297F03" w:rsidRPr="00D75CF3" w:rsidRDefault="00297F03" w:rsidP="00297F03">
            <w:pPr>
              <w:rPr>
                <w:rFonts w:ascii="Open Sans" w:hAnsi="Open Sans"/>
                <w:sz w:val="14"/>
                <w:szCs w:val="14"/>
                <w:lang w:val="en-AU" w:eastAsia="it-IT"/>
              </w:rPr>
            </w:pPr>
          </w:p>
          <w:p w:rsidR="00297F03" w:rsidRPr="00D75CF3" w:rsidRDefault="00297F03" w:rsidP="00C05D8C">
            <w:pPr>
              <w:rPr>
                <w:rFonts w:ascii="Open Sans" w:hAnsi="Open Sans"/>
                <w:sz w:val="14"/>
                <w:szCs w:val="14"/>
                <w:lang w:val="en-AU" w:eastAsia="it-IT"/>
              </w:rPr>
            </w:pPr>
            <w:r w:rsidRPr="00D75CF3">
              <w:rPr>
                <w:rFonts w:ascii="Open Sans" w:hAnsi="Open Sans"/>
                <w:sz w:val="14"/>
                <w:szCs w:val="14"/>
                <w:lang w:val="en-AU" w:eastAsia="it-IT"/>
              </w:rPr>
              <w:t xml:space="preserve"> </w:t>
            </w:r>
            <w:r w:rsidRPr="00D75CF3">
              <w:rPr>
                <w:rFonts w:ascii="Open Sans" w:hAnsi="Open Sans"/>
                <w:b/>
                <w:sz w:val="14"/>
                <w:szCs w:val="14"/>
                <w:lang w:val="en-AU" w:eastAsia="it-IT"/>
              </w:rPr>
              <w:t>60 °C:</w:t>
            </w:r>
            <w:r w:rsidR="0060173D">
              <w:rPr>
                <w:rFonts w:ascii="Open Sans" w:hAnsi="Open Sans"/>
                <w:sz w:val="14"/>
                <w:szCs w:val="14"/>
                <w:lang w:val="en-AU" w:eastAsia="it-IT"/>
              </w:rPr>
              <w:t xml:space="preserve"> </w:t>
            </w:r>
            <w:r w:rsidRPr="00D75CF3">
              <w:rPr>
                <w:rFonts w:ascii="Open Sans" w:hAnsi="Open Sans"/>
                <w:sz w:val="14"/>
                <w:szCs w:val="14"/>
                <w:lang w:val="en-AU" w:eastAsia="it-IT"/>
              </w:rPr>
              <w:t xml:space="preserve">20’ </w:t>
            </w:r>
            <w:r w:rsidR="009D44C5" w:rsidRPr="009D44C5">
              <w:rPr>
                <w:rFonts w:ascii="Open Sans" w:hAnsi="Open Sans"/>
                <w:sz w:val="14"/>
                <w:szCs w:val="14"/>
                <w:lang w:val="en-AU" w:eastAsia="it-IT"/>
              </w:rPr>
              <w:t>8010200</w:t>
            </w:r>
            <w:r w:rsidRPr="00D75CF3">
              <w:rPr>
                <w:rFonts w:ascii="Open Sans" w:hAnsi="Open Sans"/>
                <w:sz w:val="14"/>
                <w:szCs w:val="14"/>
                <w:lang w:val="en-AU" w:eastAsia="it-IT"/>
              </w:rPr>
              <w:t xml:space="preserve">  | 30’  </w:t>
            </w:r>
            <w:r w:rsidR="002628B6" w:rsidRPr="002628B6">
              <w:rPr>
                <w:rFonts w:ascii="Open Sans" w:hAnsi="Open Sans"/>
                <w:sz w:val="14"/>
                <w:szCs w:val="14"/>
                <w:lang w:val="en-AU" w:eastAsia="it-IT"/>
              </w:rPr>
              <w:t>8015250</w:t>
            </w:r>
            <w:r>
              <w:rPr>
                <w:rFonts w:ascii="Open Sans" w:hAnsi="Open Sans"/>
                <w:sz w:val="14"/>
                <w:szCs w:val="14"/>
                <w:lang w:val="en-AU" w:eastAsia="it-IT"/>
              </w:rPr>
              <w:t xml:space="preserve"> </w:t>
            </w:r>
            <w:r w:rsidRPr="00D75CF3">
              <w:rPr>
                <w:rFonts w:ascii="Open Sans" w:hAnsi="Open Sans"/>
                <w:sz w:val="14"/>
                <w:szCs w:val="14"/>
                <w:lang w:val="en-AU" w:eastAsia="it-IT"/>
              </w:rPr>
              <w:t xml:space="preserve">| 40’  </w:t>
            </w:r>
            <w:r w:rsidR="0035163D" w:rsidRPr="0035163D">
              <w:rPr>
                <w:rFonts w:ascii="Open Sans" w:hAnsi="Open Sans"/>
                <w:sz w:val="14"/>
                <w:szCs w:val="14"/>
                <w:lang w:val="en-AU" w:eastAsia="it-IT"/>
              </w:rPr>
              <w:t>8025300</w:t>
            </w:r>
          </w:p>
        </w:tc>
      </w:tr>
      <w:tr w:rsidR="00297F03" w:rsidRPr="008C6E53" w:rsidTr="0097224B">
        <w:trPr>
          <w:trHeight w:val="532"/>
        </w:trPr>
        <w:tc>
          <w:tcPr>
            <w:tcW w:w="851" w:type="dxa"/>
            <w:tcBorders>
              <w:top w:val="single" w:sz="4" w:space="0" w:color="FFD966"/>
              <w:bottom w:val="single" w:sz="4" w:space="0" w:color="FFD966"/>
            </w:tcBorders>
            <w:shd w:val="clear" w:color="auto" w:fill="auto"/>
            <w:vAlign w:val="center"/>
          </w:tcPr>
          <w:p w:rsidR="00297F03" w:rsidRDefault="00297F03" w:rsidP="00297F03">
            <w:pPr>
              <w:ind w:left="-142"/>
              <w:rPr>
                <w:noProof/>
                <w:lang w:eastAsia="it-IT"/>
              </w:rPr>
            </w:pPr>
            <w:r w:rsidRPr="00D75CF3">
              <w:rPr>
                <w:noProof/>
                <w:lang w:val="en-AU" w:eastAsia="it-IT"/>
              </w:rPr>
              <w:t xml:space="preserve">    </w:t>
            </w:r>
            <w:r w:rsidRPr="00E41628">
              <w:rPr>
                <w:noProof/>
                <w:lang w:val="ru-RU" w:eastAsia="ru-RU"/>
              </w:rPr>
              <w:drawing>
                <wp:inline distT="0" distB="0" distL="0" distR="0">
                  <wp:extent cx="287677" cy="287685"/>
                  <wp:effectExtent l="0" t="0" r="0" b="0"/>
                  <wp:docPr id="17" name="Immagine 4" descr="C:\Users\PC710\AppData\Local\Microsoft\Windows\INetCache\Content.Wor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710\AppData\Local\Microsoft\Windows\INetCache\Content.Word\IR.PNG"/>
                          <pic:cNvPicPr>
                            <a:picLocks noChangeAspect="1" noChangeArrowheads="1"/>
                          </pic:cNvPicPr>
                        </pic:nvPicPr>
                        <pic:blipFill>
                          <a:blip r:embed="rId19" cstate="print"/>
                          <a:srcRect l="19999" t="19999" r="19999" b="19999"/>
                          <a:stretch>
                            <a:fillRect/>
                          </a:stretch>
                        </pic:blipFill>
                        <pic:spPr bwMode="auto">
                          <a:xfrm>
                            <a:off x="0" y="0"/>
                            <a:ext cx="290379" cy="290387"/>
                          </a:xfrm>
                          <a:prstGeom prst="rect">
                            <a:avLst/>
                          </a:prstGeom>
                          <a:noFill/>
                          <a:ln w="9525">
                            <a:noFill/>
                            <a:miter lim="800000"/>
                            <a:headEnd/>
                            <a:tailEnd/>
                          </a:ln>
                        </pic:spPr>
                      </pic:pic>
                    </a:graphicData>
                  </a:graphic>
                </wp:inline>
              </w:drawing>
            </w:r>
          </w:p>
        </w:tc>
        <w:tc>
          <w:tcPr>
            <w:tcW w:w="3389" w:type="dxa"/>
            <w:shd w:val="clear" w:color="auto" w:fill="auto"/>
            <w:vAlign w:val="center"/>
          </w:tcPr>
          <w:p w:rsidR="00297F03" w:rsidRPr="00E31A97" w:rsidRDefault="00297F03" w:rsidP="00297F03">
            <w:pPr>
              <w:pStyle w:val="1"/>
              <w:rPr>
                <w:lang w:val="es-ES"/>
              </w:rPr>
            </w:pPr>
            <w:r w:rsidRPr="00E31A97">
              <w:rPr>
                <w:lang w:val="es-ES"/>
              </w:rPr>
              <w:t xml:space="preserve">IR – ONDE MEDIE </w:t>
            </w:r>
          </w:p>
          <w:p w:rsidR="00297F03" w:rsidRPr="009807E2" w:rsidRDefault="00297F03" w:rsidP="00297F03">
            <w:pPr>
              <w:pStyle w:val="2"/>
              <w:rPr>
                <w:lang w:val="es-ES"/>
              </w:rPr>
            </w:pPr>
            <w:r w:rsidRPr="00E31A97">
              <w:rPr>
                <w:lang w:val="es-ES"/>
              </w:rPr>
              <w:t xml:space="preserve">IR – Medium Waves| </w:t>
            </w:r>
            <w:r>
              <w:rPr>
                <w:lang w:val="ru-RU"/>
              </w:rPr>
              <w:t>ИК</w:t>
            </w:r>
            <w:r w:rsidRPr="005A38A0">
              <w:t xml:space="preserve"> </w:t>
            </w:r>
            <w:r>
              <w:rPr>
                <w:lang w:val="ru-RU"/>
              </w:rPr>
              <w:t>сушка</w:t>
            </w:r>
            <w:r w:rsidRPr="005A38A0">
              <w:t xml:space="preserve"> </w:t>
            </w:r>
            <w:r w:rsidRPr="00E31A97">
              <w:rPr>
                <w:lang w:val="es-ES"/>
              </w:rPr>
              <w:t xml:space="preserve">– </w:t>
            </w:r>
            <w:r>
              <w:rPr>
                <w:lang w:val="ru-RU"/>
              </w:rPr>
              <w:t>средние</w:t>
            </w:r>
            <w:r w:rsidRPr="009807E2">
              <w:rPr>
                <w:lang w:val="es-ES"/>
              </w:rPr>
              <w:t xml:space="preserve"> </w:t>
            </w:r>
            <w:r>
              <w:rPr>
                <w:lang w:val="ru-RU"/>
              </w:rPr>
              <w:t>волны</w:t>
            </w:r>
          </w:p>
          <w:p w:rsidR="00297F03" w:rsidRPr="00E31A97" w:rsidRDefault="00E26F61" w:rsidP="00297F03">
            <w:pPr>
              <w:pStyle w:val="1"/>
              <w:rPr>
                <w:lang w:val="es-ES"/>
              </w:rPr>
            </w:pPr>
            <w:r>
              <w:rPr>
                <w:lang w:val="es-ES"/>
              </w:rPr>
              <w:t xml:space="preserve">IR – </w:t>
            </w:r>
            <w:r w:rsidR="00297F03" w:rsidRPr="00E31A97">
              <w:rPr>
                <w:lang w:val="es-ES"/>
              </w:rPr>
              <w:t>IRRADIANTI A GAS</w:t>
            </w:r>
          </w:p>
          <w:p w:rsidR="00297F03" w:rsidRPr="00336892" w:rsidRDefault="00297F03" w:rsidP="00297F03">
            <w:pPr>
              <w:pStyle w:val="2"/>
              <w:rPr>
                <w:lang w:val="en-US"/>
              </w:rPr>
            </w:pPr>
            <w:r w:rsidRPr="00BC66CE">
              <w:rPr>
                <w:lang w:val="en-AU"/>
              </w:rPr>
              <w:t xml:space="preserve">IR </w:t>
            </w:r>
            <w:r>
              <w:rPr>
                <w:lang w:val="en-AU"/>
              </w:rPr>
              <w:t xml:space="preserve">– Gas-fired radiant heaters | </w:t>
            </w:r>
            <w:r>
              <w:rPr>
                <w:lang w:val="ru-RU"/>
              </w:rPr>
              <w:t>ИК</w:t>
            </w:r>
            <w:r w:rsidRPr="009807E2">
              <w:rPr>
                <w:lang w:val="en-US"/>
              </w:rPr>
              <w:t xml:space="preserve"> </w:t>
            </w:r>
            <w:r>
              <w:rPr>
                <w:lang w:val="ru-RU"/>
              </w:rPr>
              <w:t>сушка</w:t>
            </w:r>
            <w:r w:rsidRPr="00BC66CE">
              <w:rPr>
                <w:lang w:val="en-AU"/>
              </w:rPr>
              <w:t xml:space="preserve"> – </w:t>
            </w:r>
            <w:r>
              <w:rPr>
                <w:lang w:val="ru-RU"/>
              </w:rPr>
              <w:t>газ</w:t>
            </w:r>
          </w:p>
          <w:p w:rsidR="00297F03" w:rsidRPr="00665C8D" w:rsidRDefault="00297F03" w:rsidP="00297F03">
            <w:pPr>
              <w:pStyle w:val="2"/>
              <w:rPr>
                <w:lang w:val="en-US"/>
              </w:rPr>
            </w:pPr>
          </w:p>
        </w:tc>
        <w:tc>
          <w:tcPr>
            <w:tcW w:w="4971" w:type="dxa"/>
            <w:tcBorders>
              <w:top w:val="single" w:sz="2" w:space="0" w:color="FFD966"/>
              <w:bottom w:val="single" w:sz="2" w:space="0" w:color="FFD966"/>
              <w:right w:val="nil"/>
            </w:tcBorders>
            <w:shd w:val="clear" w:color="auto" w:fill="auto"/>
            <w:vAlign w:val="center"/>
          </w:tcPr>
          <w:p w:rsidR="00297F03" w:rsidRDefault="00297F03" w:rsidP="00297F03">
            <w:pPr>
              <w:rPr>
                <w:rFonts w:ascii="Open Sans" w:hAnsi="Open Sans"/>
                <w:sz w:val="14"/>
                <w:szCs w:val="14"/>
                <w:lang w:eastAsia="it-IT"/>
              </w:rPr>
            </w:pPr>
            <w:r w:rsidRPr="005D2F70">
              <w:rPr>
                <w:rFonts w:ascii="Open Sans" w:hAnsi="Open Sans"/>
                <w:sz w:val="14"/>
                <w:szCs w:val="14"/>
                <w:lang w:val="en-AU" w:eastAsia="it-IT"/>
              </w:rPr>
              <w:t xml:space="preserve"> </w:t>
            </w:r>
            <w:r>
              <w:rPr>
                <w:rFonts w:ascii="Open Sans" w:hAnsi="Open Sans"/>
                <w:sz w:val="14"/>
                <w:szCs w:val="14"/>
                <w:lang w:eastAsia="it-IT"/>
              </w:rPr>
              <w:t>10’</w:t>
            </w:r>
          </w:p>
          <w:p w:rsidR="00297F03" w:rsidRDefault="00297F03" w:rsidP="00297F03">
            <w:pPr>
              <w:rPr>
                <w:rFonts w:ascii="Open Sans" w:hAnsi="Open Sans"/>
                <w:sz w:val="14"/>
                <w:szCs w:val="14"/>
                <w:lang w:eastAsia="it-IT"/>
              </w:rPr>
            </w:pPr>
          </w:p>
          <w:p w:rsidR="00297F03" w:rsidRPr="001B7A66" w:rsidRDefault="00297F03" w:rsidP="00297F03">
            <w:pPr>
              <w:rPr>
                <w:rFonts w:ascii="Open Sans" w:hAnsi="Open Sans"/>
                <w:color w:val="00B050"/>
                <w:sz w:val="20"/>
                <w:szCs w:val="20"/>
                <w:lang w:eastAsia="it-IT"/>
              </w:rPr>
            </w:pPr>
            <w:r>
              <w:rPr>
                <w:rFonts w:ascii="Open Sans" w:hAnsi="Open Sans"/>
                <w:sz w:val="14"/>
                <w:szCs w:val="14"/>
                <w:lang w:eastAsia="it-IT"/>
              </w:rPr>
              <w:t xml:space="preserve">  5’</w:t>
            </w:r>
          </w:p>
        </w:tc>
      </w:tr>
      <w:tr w:rsidR="00297F03" w:rsidRPr="005162FB" w:rsidTr="0097224B">
        <w:trPr>
          <w:trHeight w:val="380"/>
        </w:trPr>
        <w:tc>
          <w:tcPr>
            <w:tcW w:w="851" w:type="dxa"/>
            <w:tcBorders>
              <w:top w:val="single" w:sz="4" w:space="0" w:color="FFD966"/>
              <w:bottom w:val="single" w:sz="4" w:space="0" w:color="FFD966"/>
            </w:tcBorders>
            <w:shd w:val="clear" w:color="auto" w:fill="auto"/>
            <w:vAlign w:val="center"/>
          </w:tcPr>
          <w:p w:rsidR="00297F03" w:rsidRDefault="00297F03" w:rsidP="00297F03">
            <w:pPr>
              <w:ind w:left="-142"/>
              <w:rPr>
                <w:noProof/>
                <w:lang w:eastAsia="it-IT"/>
              </w:rPr>
            </w:pPr>
            <w:r>
              <w:rPr>
                <w:rFonts w:ascii="Open Sans" w:hAnsi="Open Sans"/>
                <w:b/>
                <w:bCs/>
                <w:noProof/>
                <w:sz w:val="18"/>
                <w:szCs w:val="18"/>
                <w:lang w:eastAsia="it-IT"/>
              </w:rPr>
              <w:t xml:space="preserve">  </w:t>
            </w:r>
            <w:r>
              <w:rPr>
                <w:rFonts w:ascii="Open Sans" w:hAnsi="Open Sans"/>
                <w:b/>
                <w:bCs/>
                <w:noProof/>
                <w:sz w:val="18"/>
                <w:szCs w:val="18"/>
                <w:lang w:val="ru-RU" w:eastAsia="ru-RU"/>
              </w:rPr>
              <w:drawing>
                <wp:inline distT="0" distB="0" distL="0" distR="0">
                  <wp:extent cx="399852" cy="348961"/>
                  <wp:effectExtent l="19050" t="0" r="198" b="0"/>
                  <wp:docPr id="28" name="Immagine 2" descr="Lucidatura pittogr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idatura pittogramma"/>
                          <pic:cNvPicPr>
                            <a:picLocks noChangeAspect="1" noChangeArrowheads="1"/>
                          </pic:cNvPicPr>
                        </pic:nvPicPr>
                        <pic:blipFill>
                          <a:blip r:embed="rId20" cstate="print"/>
                          <a:srcRect/>
                          <a:stretch>
                            <a:fillRect/>
                          </a:stretch>
                        </pic:blipFill>
                        <pic:spPr bwMode="auto">
                          <a:xfrm>
                            <a:off x="0" y="0"/>
                            <a:ext cx="399852" cy="348961"/>
                          </a:xfrm>
                          <a:prstGeom prst="rect">
                            <a:avLst/>
                          </a:prstGeom>
                          <a:noFill/>
                          <a:ln w="9525">
                            <a:noFill/>
                            <a:miter lim="800000"/>
                            <a:headEnd/>
                            <a:tailEnd/>
                          </a:ln>
                        </pic:spPr>
                      </pic:pic>
                    </a:graphicData>
                  </a:graphic>
                </wp:inline>
              </w:drawing>
            </w:r>
          </w:p>
        </w:tc>
        <w:tc>
          <w:tcPr>
            <w:tcW w:w="3389" w:type="dxa"/>
            <w:shd w:val="pct12" w:color="auto" w:fill="auto"/>
            <w:vAlign w:val="center"/>
          </w:tcPr>
          <w:p w:rsidR="00297F03" w:rsidRPr="00B14C77" w:rsidRDefault="00297F03" w:rsidP="00297F03">
            <w:pPr>
              <w:pStyle w:val="1"/>
            </w:pPr>
            <w:r w:rsidRPr="00B14C77">
              <w:t xml:space="preserve">LUCIDABILITA’ </w:t>
            </w:r>
          </w:p>
          <w:p w:rsidR="00297F03" w:rsidRPr="00345CCF" w:rsidRDefault="00297F03" w:rsidP="00297F03">
            <w:pPr>
              <w:pStyle w:val="2"/>
            </w:pPr>
            <w:r w:rsidRPr="00345CCF">
              <w:t>Polishability at 20 °C |</w:t>
            </w:r>
            <w:r>
              <w:rPr>
                <w:lang w:val="ru-RU"/>
              </w:rPr>
              <w:t>Полировка</w:t>
            </w:r>
            <w:r w:rsidRPr="00345CCF">
              <w:t xml:space="preserve"> </w:t>
            </w:r>
            <w:r>
              <w:rPr>
                <w:lang w:val="ru-RU"/>
              </w:rPr>
              <w:t>при</w:t>
            </w:r>
            <w:r w:rsidRPr="00345CCF">
              <w:t xml:space="preserve"> 20° C |</w:t>
            </w:r>
          </w:p>
          <w:p w:rsidR="00297F03" w:rsidRPr="001E71C3" w:rsidRDefault="00297F03" w:rsidP="00297F03">
            <w:pPr>
              <w:rPr>
                <w:sz w:val="10"/>
                <w:szCs w:val="10"/>
                <w:lang w:val="de-DE" w:eastAsia="it-IT"/>
              </w:rPr>
            </w:pPr>
          </w:p>
          <w:p w:rsidR="00297F03" w:rsidRPr="00345CCF" w:rsidRDefault="00297F03" w:rsidP="00297F03">
            <w:pPr>
              <w:pStyle w:val="2"/>
            </w:pPr>
            <w:r w:rsidRPr="00345CCF">
              <w:t>Polishability at 60 °C |</w:t>
            </w:r>
            <w:r>
              <w:rPr>
                <w:lang w:val="ru-RU"/>
              </w:rPr>
              <w:t>Полировка</w:t>
            </w:r>
            <w:r w:rsidRPr="00345CCF">
              <w:t xml:space="preserve"> </w:t>
            </w:r>
            <w:r>
              <w:rPr>
                <w:lang w:val="ru-RU"/>
              </w:rPr>
              <w:t>при</w:t>
            </w:r>
            <w:r w:rsidRPr="00345CCF">
              <w:t xml:space="preserve"> 60° C |</w:t>
            </w:r>
          </w:p>
        </w:tc>
        <w:tc>
          <w:tcPr>
            <w:tcW w:w="4971" w:type="dxa"/>
            <w:tcBorders>
              <w:top w:val="single" w:sz="2" w:space="0" w:color="FFD966"/>
              <w:bottom w:val="single" w:sz="2" w:space="0" w:color="FFD966"/>
              <w:right w:val="nil"/>
            </w:tcBorders>
            <w:shd w:val="pct12" w:color="auto" w:fill="auto"/>
            <w:vAlign w:val="center"/>
          </w:tcPr>
          <w:p w:rsidR="00297F03" w:rsidRPr="00297F03" w:rsidRDefault="00297F03" w:rsidP="00297F03">
            <w:pPr>
              <w:rPr>
                <w:rFonts w:ascii="Open Sans" w:hAnsi="Open Sans"/>
                <w:sz w:val="14"/>
                <w:szCs w:val="14"/>
                <w:lang w:eastAsia="it-IT"/>
              </w:rPr>
            </w:pPr>
          </w:p>
          <w:p w:rsidR="00297F03" w:rsidRPr="00297F03" w:rsidRDefault="00297F03" w:rsidP="00297F03">
            <w:pPr>
              <w:rPr>
                <w:rFonts w:ascii="Open Sans" w:hAnsi="Open Sans"/>
                <w:sz w:val="14"/>
                <w:szCs w:val="14"/>
                <w:lang w:eastAsia="it-IT"/>
              </w:rPr>
            </w:pPr>
            <w:r w:rsidRPr="00297F03">
              <w:rPr>
                <w:rFonts w:ascii="Open Sans" w:hAnsi="Open Sans"/>
                <w:sz w:val="14"/>
                <w:szCs w:val="14"/>
                <w:lang w:eastAsia="it-IT"/>
              </w:rPr>
              <w:t xml:space="preserve">  </w:t>
            </w:r>
          </w:p>
          <w:p w:rsidR="00297F03" w:rsidRPr="00C05D8C" w:rsidRDefault="00297F03" w:rsidP="00297F03">
            <w:pPr>
              <w:rPr>
                <w:rFonts w:ascii="Open Sans" w:hAnsi="Open Sans"/>
                <w:sz w:val="14"/>
                <w:szCs w:val="14"/>
                <w:lang w:val="ru-RU" w:eastAsia="it-IT"/>
              </w:rPr>
            </w:pPr>
            <w:r w:rsidRPr="00297F03">
              <w:rPr>
                <w:rFonts w:ascii="Open Sans" w:hAnsi="Open Sans"/>
                <w:sz w:val="14"/>
                <w:szCs w:val="14"/>
                <w:lang w:eastAsia="it-IT"/>
              </w:rPr>
              <w:t xml:space="preserve"> </w:t>
            </w:r>
            <w:r w:rsidRPr="00297F03">
              <w:rPr>
                <w:rFonts w:ascii="Open Sans" w:hAnsi="Open Sans"/>
                <w:color w:val="00B050"/>
                <w:sz w:val="14"/>
                <w:szCs w:val="14"/>
                <w:lang w:eastAsia="it-IT"/>
              </w:rPr>
              <w:t xml:space="preserve">  </w:t>
            </w:r>
            <w:r w:rsidRPr="0035163D">
              <w:rPr>
                <w:rFonts w:ascii="Open Sans" w:hAnsi="Open Sans"/>
                <w:sz w:val="14"/>
                <w:szCs w:val="14"/>
                <w:lang w:eastAsia="it-IT"/>
              </w:rPr>
              <w:t xml:space="preserve">12h </w:t>
            </w:r>
            <w:r w:rsidR="009D44C5" w:rsidRPr="0035163D">
              <w:rPr>
                <w:rFonts w:ascii="Open Sans" w:hAnsi="Open Sans"/>
                <w:sz w:val="14"/>
                <w:szCs w:val="14"/>
                <w:lang w:eastAsia="it-IT"/>
              </w:rPr>
              <w:t>8010200</w:t>
            </w:r>
            <w:r w:rsidRPr="0035163D">
              <w:rPr>
                <w:rFonts w:ascii="Open Sans" w:hAnsi="Open Sans"/>
                <w:sz w:val="14"/>
                <w:szCs w:val="14"/>
                <w:lang w:eastAsia="it-IT"/>
              </w:rPr>
              <w:t xml:space="preserve"> | 16h </w:t>
            </w:r>
            <w:r w:rsidR="002628B6" w:rsidRPr="0035163D">
              <w:rPr>
                <w:rFonts w:ascii="Open Sans" w:hAnsi="Open Sans"/>
                <w:sz w:val="14"/>
                <w:szCs w:val="14"/>
                <w:lang w:eastAsia="it-IT"/>
              </w:rPr>
              <w:t>8015250</w:t>
            </w:r>
            <w:r w:rsidRPr="0035163D">
              <w:rPr>
                <w:rFonts w:ascii="Open Sans" w:hAnsi="Open Sans"/>
                <w:sz w:val="14"/>
                <w:szCs w:val="14"/>
                <w:lang w:eastAsia="it-IT"/>
              </w:rPr>
              <w:t xml:space="preserve">| 24h </w:t>
            </w:r>
            <w:r w:rsidR="0035163D" w:rsidRPr="0035163D">
              <w:rPr>
                <w:rFonts w:ascii="Open Sans" w:hAnsi="Open Sans"/>
                <w:sz w:val="14"/>
                <w:szCs w:val="14"/>
                <w:lang w:eastAsia="it-IT"/>
              </w:rPr>
              <w:t>8025300</w:t>
            </w:r>
          </w:p>
          <w:p w:rsidR="00297F03" w:rsidRPr="0035163D" w:rsidRDefault="00297F03" w:rsidP="00297F03">
            <w:pPr>
              <w:rPr>
                <w:rFonts w:ascii="Open Sans" w:hAnsi="Open Sans"/>
                <w:sz w:val="14"/>
                <w:szCs w:val="14"/>
                <w:lang w:eastAsia="it-IT"/>
              </w:rPr>
            </w:pPr>
            <w:r w:rsidRPr="0035163D">
              <w:rPr>
                <w:rFonts w:ascii="Open Sans" w:hAnsi="Open Sans"/>
                <w:sz w:val="14"/>
                <w:szCs w:val="14"/>
                <w:lang w:eastAsia="it-IT"/>
              </w:rPr>
              <w:t xml:space="preserve">     </w:t>
            </w:r>
          </w:p>
          <w:p w:rsidR="00297F03" w:rsidRPr="00C05D8C" w:rsidRDefault="00297F03" w:rsidP="00297F03">
            <w:pPr>
              <w:rPr>
                <w:rFonts w:ascii="Open Sans" w:hAnsi="Open Sans"/>
                <w:sz w:val="14"/>
                <w:szCs w:val="14"/>
                <w:lang w:val="ru-RU" w:eastAsia="it-IT"/>
              </w:rPr>
            </w:pPr>
            <w:r w:rsidRPr="0035163D">
              <w:rPr>
                <w:rFonts w:ascii="Open Sans" w:hAnsi="Open Sans"/>
                <w:sz w:val="14"/>
                <w:szCs w:val="14"/>
                <w:lang w:eastAsia="it-IT"/>
              </w:rPr>
              <w:t xml:space="preserve">   20’ </w:t>
            </w:r>
            <w:r w:rsidR="009D44C5" w:rsidRPr="0035163D">
              <w:rPr>
                <w:rFonts w:ascii="Open Sans" w:hAnsi="Open Sans"/>
                <w:sz w:val="14"/>
                <w:szCs w:val="14"/>
                <w:lang w:eastAsia="it-IT"/>
              </w:rPr>
              <w:t>8010200</w:t>
            </w:r>
            <w:r w:rsidRPr="0035163D">
              <w:rPr>
                <w:rFonts w:ascii="Open Sans" w:hAnsi="Open Sans"/>
                <w:sz w:val="14"/>
                <w:szCs w:val="14"/>
                <w:lang w:eastAsia="it-IT"/>
              </w:rPr>
              <w:t xml:space="preserve"> | 30’ </w:t>
            </w:r>
            <w:r w:rsidR="002628B6" w:rsidRPr="0035163D">
              <w:rPr>
                <w:rFonts w:ascii="Open Sans" w:hAnsi="Open Sans"/>
                <w:sz w:val="14"/>
                <w:szCs w:val="14"/>
                <w:lang w:eastAsia="it-IT"/>
              </w:rPr>
              <w:t>8015250</w:t>
            </w:r>
            <w:r w:rsidRPr="0035163D">
              <w:rPr>
                <w:rFonts w:ascii="Open Sans" w:hAnsi="Open Sans"/>
                <w:sz w:val="14"/>
                <w:szCs w:val="14"/>
                <w:lang w:eastAsia="it-IT"/>
              </w:rPr>
              <w:t xml:space="preserve">  | 40’ </w:t>
            </w:r>
            <w:r w:rsidR="0035163D" w:rsidRPr="0035163D">
              <w:rPr>
                <w:rFonts w:ascii="Open Sans" w:hAnsi="Open Sans"/>
                <w:sz w:val="14"/>
                <w:szCs w:val="14"/>
                <w:lang w:eastAsia="it-IT"/>
              </w:rPr>
              <w:t>8025300</w:t>
            </w:r>
          </w:p>
          <w:p w:rsidR="00297F03" w:rsidRPr="0035163D" w:rsidRDefault="00297F03" w:rsidP="00297F03">
            <w:pPr>
              <w:rPr>
                <w:rFonts w:ascii="Open Sans" w:hAnsi="Open Sans"/>
                <w:sz w:val="12"/>
                <w:szCs w:val="12"/>
                <w:lang w:eastAsia="it-IT"/>
              </w:rPr>
            </w:pPr>
          </w:p>
        </w:tc>
      </w:tr>
      <w:tr w:rsidR="00297F03" w:rsidRPr="008C6E53" w:rsidTr="0097224B">
        <w:trPr>
          <w:trHeight w:val="380"/>
        </w:trPr>
        <w:tc>
          <w:tcPr>
            <w:tcW w:w="851" w:type="dxa"/>
            <w:tcBorders>
              <w:top w:val="single" w:sz="4" w:space="0" w:color="FFD966"/>
              <w:bottom w:val="single" w:sz="4" w:space="0" w:color="FFD966"/>
            </w:tcBorders>
            <w:shd w:val="clear" w:color="auto" w:fill="auto"/>
            <w:vAlign w:val="center"/>
          </w:tcPr>
          <w:p w:rsidR="00297F03" w:rsidRDefault="00297F03" w:rsidP="00297F03">
            <w:pPr>
              <w:ind w:left="-142"/>
              <w:rPr>
                <w:rFonts w:ascii="Open Sans" w:hAnsi="Open Sans"/>
                <w:b/>
                <w:bCs/>
                <w:noProof/>
                <w:sz w:val="18"/>
                <w:szCs w:val="18"/>
                <w:lang w:eastAsia="it-IT"/>
              </w:rPr>
            </w:pPr>
            <w:r w:rsidRPr="0035163D">
              <w:rPr>
                <w:rFonts w:ascii="Open Sans" w:hAnsi="Open Sans"/>
                <w:b/>
                <w:bCs/>
                <w:noProof/>
                <w:sz w:val="18"/>
                <w:szCs w:val="18"/>
                <w:lang w:eastAsia="it-IT"/>
              </w:rPr>
              <w:t xml:space="preserve"> </w:t>
            </w:r>
            <w:r>
              <w:rPr>
                <w:b/>
                <w:noProof/>
                <w:sz w:val="20"/>
                <w:lang w:val="ru-RU" w:eastAsia="ru-RU"/>
              </w:rPr>
              <w:drawing>
                <wp:inline distT="0" distB="0" distL="0" distR="0">
                  <wp:extent cx="457200" cy="457200"/>
                  <wp:effectExtent l="0" t="0" r="0" b="0"/>
                  <wp:docPr id="29" name="Immagine 13" descr="C:\Users\PC710\AppData\Local\Microsoft\Windows\INetCache\Content.Outlook\AOIM8EGD\SPESSORE FILM SECC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710\AppData\Local\Microsoft\Windows\INetCache\Content.Outlook\AOIM8EGD\SPESSORE FILM SECCO2.png"/>
                          <pic:cNvPicPr>
                            <a:picLocks noChangeAspect="1" noChangeArrowheads="1"/>
                          </pic:cNvPicPr>
                        </pic:nvPicPr>
                        <pic:blipFill>
                          <a:blip r:embed="rId21" cstate="print"/>
                          <a:srcRect l="9999" t="9999" r="9999" b="9999"/>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3389" w:type="dxa"/>
            <w:shd w:val="clear" w:color="auto" w:fill="auto"/>
            <w:vAlign w:val="center"/>
          </w:tcPr>
          <w:p w:rsidR="00297F03" w:rsidRPr="00B14C77" w:rsidRDefault="00297F03" w:rsidP="00297F03">
            <w:pPr>
              <w:pStyle w:val="1"/>
              <w:rPr>
                <w:rFonts w:ascii="Open Sans SemiBold" w:hAnsi="Open Sans SemiBold"/>
              </w:rPr>
            </w:pPr>
            <w:r w:rsidRPr="00B14C77">
              <w:t>SPESSORE FILM SECCO</w:t>
            </w:r>
          </w:p>
          <w:p w:rsidR="00297F03" w:rsidRPr="005A38A0" w:rsidRDefault="00297F03" w:rsidP="00297F03">
            <w:pPr>
              <w:pStyle w:val="2"/>
            </w:pPr>
            <w:r w:rsidRPr="00276299">
              <w:t xml:space="preserve">Dry film thickness | </w:t>
            </w:r>
            <w:r>
              <w:rPr>
                <w:lang w:val="ru-RU"/>
              </w:rPr>
              <w:t>Толщина</w:t>
            </w:r>
            <w:r w:rsidRPr="005A38A0">
              <w:t xml:space="preserve"> </w:t>
            </w:r>
            <w:r>
              <w:rPr>
                <w:lang w:val="ru-RU"/>
              </w:rPr>
              <w:t>сухой</w:t>
            </w:r>
            <w:r w:rsidRPr="005A38A0">
              <w:t xml:space="preserve"> </w:t>
            </w:r>
            <w:r>
              <w:rPr>
                <w:lang w:val="ru-RU"/>
              </w:rPr>
              <w:t>плёнки</w:t>
            </w:r>
          </w:p>
        </w:tc>
        <w:tc>
          <w:tcPr>
            <w:tcW w:w="4971" w:type="dxa"/>
            <w:tcBorders>
              <w:top w:val="single" w:sz="2" w:space="0" w:color="FFD966"/>
              <w:bottom w:val="single" w:sz="2" w:space="0" w:color="FFD966"/>
              <w:right w:val="nil"/>
            </w:tcBorders>
            <w:shd w:val="clear" w:color="auto" w:fill="auto"/>
            <w:vAlign w:val="center"/>
          </w:tcPr>
          <w:p w:rsidR="00297F03" w:rsidRPr="008C6E53" w:rsidRDefault="00297F03" w:rsidP="00297F03">
            <w:pPr>
              <w:rPr>
                <w:rFonts w:ascii="Open Sans" w:hAnsi="Open Sans"/>
                <w:sz w:val="14"/>
                <w:szCs w:val="14"/>
                <w:lang w:eastAsia="it-IT"/>
              </w:rPr>
            </w:pPr>
            <w:r w:rsidRPr="00CA2D4D">
              <w:rPr>
                <w:rFonts w:ascii="Open Sans" w:hAnsi="Open Sans"/>
                <w:sz w:val="14"/>
                <w:szCs w:val="14"/>
                <w:lang w:eastAsia="it-IT"/>
              </w:rPr>
              <w:t xml:space="preserve">   </w:t>
            </w:r>
            <w:r>
              <w:rPr>
                <w:rFonts w:ascii="Open Sans" w:hAnsi="Open Sans"/>
                <w:sz w:val="14"/>
                <w:szCs w:val="14"/>
                <w:lang w:eastAsia="it-IT"/>
              </w:rPr>
              <w:t xml:space="preserve">50 - 60 </w:t>
            </w:r>
            <w:r w:rsidRPr="008C6E53">
              <w:rPr>
                <w:rFonts w:ascii="Open Sans" w:hAnsi="Open Sans"/>
                <w:sz w:val="14"/>
                <w:szCs w:val="14"/>
                <w:lang w:eastAsia="it-IT"/>
              </w:rPr>
              <w:t>µ</w:t>
            </w:r>
          </w:p>
        </w:tc>
      </w:tr>
      <w:tr w:rsidR="00297F03" w:rsidRPr="008C6E53" w:rsidTr="0097224B">
        <w:trPr>
          <w:trHeight w:val="945"/>
        </w:trPr>
        <w:tc>
          <w:tcPr>
            <w:tcW w:w="851" w:type="dxa"/>
            <w:tcBorders>
              <w:top w:val="single" w:sz="4" w:space="0" w:color="FFD966"/>
              <w:bottom w:val="single" w:sz="4" w:space="0" w:color="FFD966"/>
            </w:tcBorders>
            <w:shd w:val="clear" w:color="auto" w:fill="auto"/>
            <w:vAlign w:val="center"/>
          </w:tcPr>
          <w:p w:rsidR="00297F03" w:rsidRDefault="00297F03" w:rsidP="00297F03">
            <w:pPr>
              <w:rPr>
                <w:rFonts w:ascii="Open Sans" w:hAnsi="Open Sans"/>
                <w:b/>
                <w:bCs/>
                <w:noProof/>
                <w:sz w:val="18"/>
                <w:szCs w:val="18"/>
                <w:lang w:eastAsia="it-IT"/>
              </w:rPr>
            </w:pPr>
            <w:r w:rsidRPr="00425C8F">
              <w:rPr>
                <w:rFonts w:ascii="Open Sans" w:hAnsi="Open Sans"/>
                <w:b/>
                <w:bCs/>
                <w:noProof/>
                <w:sz w:val="18"/>
                <w:szCs w:val="18"/>
                <w:lang w:val="ru-RU" w:eastAsia="ru-RU"/>
              </w:rPr>
              <w:drawing>
                <wp:inline distT="0" distB="0" distL="0" distR="0">
                  <wp:extent cx="412350" cy="419010"/>
                  <wp:effectExtent l="0" t="0" r="6750" b="0"/>
                  <wp:docPr id="30" name="Immagine 10" descr="C:\Users\PC710\AppData\Local\Microsoft\Windows\INetCache\Content.Word\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710\AppData\Local\Microsoft\Windows\INetCache\Content.Word\Resa.png"/>
                          <pic:cNvPicPr>
                            <a:picLocks noChangeAspect="1" noChangeArrowheads="1"/>
                          </pic:cNvPicPr>
                        </pic:nvPicPr>
                        <pic:blipFill>
                          <a:blip r:embed="rId22" cstate="print"/>
                          <a:srcRect l="15999" t="9999" r="15999" b="9999"/>
                          <a:stretch>
                            <a:fillRect/>
                          </a:stretch>
                        </pic:blipFill>
                        <pic:spPr bwMode="auto">
                          <a:xfrm>
                            <a:off x="0" y="0"/>
                            <a:ext cx="417402" cy="424143"/>
                          </a:xfrm>
                          <a:prstGeom prst="rect">
                            <a:avLst/>
                          </a:prstGeom>
                          <a:noFill/>
                          <a:ln w="9525">
                            <a:noFill/>
                            <a:miter lim="800000"/>
                            <a:headEnd/>
                            <a:tailEnd/>
                          </a:ln>
                        </pic:spPr>
                      </pic:pic>
                    </a:graphicData>
                  </a:graphic>
                </wp:inline>
              </w:drawing>
            </w:r>
          </w:p>
        </w:tc>
        <w:tc>
          <w:tcPr>
            <w:tcW w:w="3389" w:type="dxa"/>
            <w:shd w:val="pct12" w:color="auto" w:fill="auto"/>
            <w:vAlign w:val="center"/>
          </w:tcPr>
          <w:p w:rsidR="00297F03" w:rsidRPr="005774DC" w:rsidRDefault="00297F03" w:rsidP="00297F03">
            <w:pPr>
              <w:pStyle w:val="1"/>
            </w:pPr>
            <w:r w:rsidRPr="005774DC">
              <w:t>RESA RFU –M</w:t>
            </w:r>
            <w:r w:rsidRPr="005774DC">
              <w:rPr>
                <w:rFonts w:cs="Open Sans"/>
              </w:rPr>
              <w:t>²</w:t>
            </w:r>
            <w:r w:rsidRPr="005774DC">
              <w:t xml:space="preserve"> / KG x 1 </w:t>
            </w:r>
            <w:r w:rsidRPr="005774DC">
              <w:rPr>
                <w:rFonts w:ascii="Tahoma" w:hAnsi="Tahoma" w:cs="Tahoma"/>
              </w:rPr>
              <w:t>µ</w:t>
            </w:r>
            <w:r w:rsidRPr="005774DC">
              <w:t xml:space="preserve"> </w:t>
            </w:r>
          </w:p>
          <w:p w:rsidR="00297F03" w:rsidRPr="00016D9E" w:rsidRDefault="00297F03" w:rsidP="00297F03">
            <w:pPr>
              <w:pStyle w:val="2"/>
              <w:rPr>
                <w:lang w:val="ru-RU"/>
              </w:rPr>
            </w:pPr>
            <w:r w:rsidRPr="000369AF">
              <w:t>Yield</w:t>
            </w:r>
            <w:r w:rsidRPr="00016D9E">
              <w:rPr>
                <w:lang w:val="ru-RU"/>
              </w:rPr>
              <w:t xml:space="preserve"> </w:t>
            </w:r>
            <w:r w:rsidRPr="000369AF">
              <w:t>RFU</w:t>
            </w:r>
            <w:r w:rsidRPr="00016D9E">
              <w:rPr>
                <w:lang w:val="ru-RU"/>
              </w:rPr>
              <w:t xml:space="preserve"> | </w:t>
            </w:r>
            <w:r>
              <w:rPr>
                <w:lang w:val="ru-RU"/>
              </w:rPr>
              <w:t>Расход готового к использованию продукта</w:t>
            </w:r>
          </w:p>
          <w:p w:rsidR="00297F03" w:rsidRPr="005A38A0" w:rsidRDefault="00297F03" w:rsidP="00297F03">
            <w:pPr>
              <w:pStyle w:val="2"/>
              <w:rPr>
                <w:lang w:val="ru-RU"/>
              </w:rPr>
            </w:pPr>
          </w:p>
        </w:tc>
        <w:tc>
          <w:tcPr>
            <w:tcW w:w="4971" w:type="dxa"/>
            <w:tcBorders>
              <w:top w:val="single" w:sz="2" w:space="0" w:color="FFD966"/>
              <w:bottom w:val="single" w:sz="2" w:space="0" w:color="FFD966"/>
              <w:right w:val="nil"/>
            </w:tcBorders>
            <w:shd w:val="pct12" w:color="auto" w:fill="auto"/>
            <w:vAlign w:val="center"/>
          </w:tcPr>
          <w:p w:rsidR="00297F03" w:rsidRPr="00BB107D" w:rsidRDefault="00297F03" w:rsidP="00297F03">
            <w:pPr>
              <w:rPr>
                <w:rFonts w:ascii="Open Sans" w:hAnsi="Open Sans" w:cs="Open Sans"/>
                <w:sz w:val="14"/>
                <w:szCs w:val="14"/>
                <w:lang w:eastAsia="it-IT"/>
              </w:rPr>
            </w:pPr>
            <w:r w:rsidRPr="00297F03">
              <w:rPr>
                <w:rFonts w:ascii="Open Sans" w:hAnsi="Open Sans" w:cs="Open Sans"/>
                <w:sz w:val="14"/>
                <w:szCs w:val="14"/>
                <w:lang w:val="ru-RU" w:eastAsia="it-IT"/>
              </w:rPr>
              <w:t xml:space="preserve">   </w:t>
            </w:r>
            <w:r>
              <w:rPr>
                <w:rFonts w:ascii="Open Sans" w:hAnsi="Open Sans" w:cs="Open Sans"/>
                <w:sz w:val="14"/>
                <w:szCs w:val="14"/>
                <w:lang w:eastAsia="it-IT"/>
              </w:rPr>
              <w:t>520</w:t>
            </w:r>
          </w:p>
        </w:tc>
      </w:tr>
    </w:tbl>
    <w:p w:rsidR="00511BE9" w:rsidRDefault="002D11BD" w:rsidP="001C007C">
      <w:pPr>
        <w:rPr>
          <w:rFonts w:ascii="Open Sans" w:hAnsi="Open Sans" w:cs="Open Sans"/>
          <w:sz w:val="16"/>
          <w:szCs w:val="16"/>
          <w:lang w:eastAsia="it-IT"/>
        </w:rPr>
      </w:pPr>
      <w:r>
        <w:rPr>
          <w:rFonts w:ascii="Open Sans" w:hAnsi="Open Sans" w:cs="Open Sans"/>
          <w:sz w:val="16"/>
          <w:szCs w:val="16"/>
          <w:lang w:eastAsia="it-IT"/>
        </w:rPr>
        <w:t xml:space="preserve">                 </w:t>
      </w:r>
    </w:p>
    <w:p w:rsidR="00297F03" w:rsidRDefault="00297F03" w:rsidP="00297F03">
      <w:pPr>
        <w:rPr>
          <w:rFonts w:ascii="Open Sans" w:hAnsi="Open Sans" w:cs="Open Sans"/>
          <w:sz w:val="16"/>
          <w:szCs w:val="16"/>
          <w:lang w:val="es-ES" w:eastAsia="it-IT"/>
        </w:rPr>
      </w:pPr>
      <w:r w:rsidRPr="00276299">
        <w:rPr>
          <w:rFonts w:ascii="Open Sans" w:hAnsi="Open Sans" w:cs="Open Sans"/>
          <w:sz w:val="16"/>
          <w:szCs w:val="16"/>
          <w:lang w:val="es-ES" w:eastAsia="it-IT"/>
        </w:rPr>
        <w:t>* Per resistenze chimico/fisich</w:t>
      </w:r>
      <w:r w:rsidR="00E26F61">
        <w:rPr>
          <w:rFonts w:ascii="Open Sans" w:hAnsi="Open Sans" w:cs="Open Sans"/>
          <w:sz w:val="16"/>
          <w:szCs w:val="16"/>
          <w:lang w:val="es-ES" w:eastAsia="it-IT"/>
        </w:rPr>
        <w:t>e reticolazione completa a 20°C</w:t>
      </w:r>
      <w:r w:rsidRPr="00276299">
        <w:rPr>
          <w:rFonts w:ascii="Open Sans" w:hAnsi="Open Sans" w:cs="Open Sans"/>
          <w:sz w:val="16"/>
          <w:szCs w:val="16"/>
          <w:lang w:val="es-ES" w:eastAsia="it-IT"/>
        </w:rPr>
        <w:t xml:space="preserve">: 7 giorni | </w:t>
      </w:r>
    </w:p>
    <w:p w:rsidR="00297F03" w:rsidRDefault="00297F03" w:rsidP="00297F03">
      <w:pPr>
        <w:rPr>
          <w:rFonts w:ascii="Open Sans" w:hAnsi="Open Sans"/>
          <w:sz w:val="16"/>
          <w:lang w:val="es-ES"/>
        </w:rPr>
      </w:pPr>
      <w:r>
        <w:rPr>
          <w:rFonts w:ascii="Open Sans" w:hAnsi="Open Sans" w:cs="Open Sans"/>
          <w:sz w:val="16"/>
          <w:szCs w:val="16"/>
          <w:lang w:val="es-ES" w:eastAsia="it-IT"/>
        </w:rPr>
        <w:t xml:space="preserve">   </w:t>
      </w:r>
      <w:r>
        <w:rPr>
          <w:rFonts w:ascii="Open Sans" w:hAnsi="Open Sans"/>
          <w:sz w:val="16"/>
          <w:lang w:val="es-ES"/>
        </w:rPr>
        <w:t xml:space="preserve"> </w:t>
      </w:r>
      <w:r w:rsidRPr="00276299">
        <w:rPr>
          <w:rFonts w:ascii="Open Sans" w:hAnsi="Open Sans"/>
          <w:sz w:val="16"/>
          <w:lang w:val="es-ES"/>
        </w:rPr>
        <w:t xml:space="preserve"> For chemical/physical resist</w:t>
      </w:r>
      <w:r w:rsidR="00E26F61">
        <w:rPr>
          <w:rFonts w:ascii="Open Sans" w:hAnsi="Open Sans"/>
          <w:sz w:val="16"/>
          <w:lang w:val="es-ES"/>
        </w:rPr>
        <w:t>ance full cross-linking at 20°C</w:t>
      </w:r>
      <w:r w:rsidRPr="00276299">
        <w:rPr>
          <w:rFonts w:ascii="Open Sans" w:hAnsi="Open Sans"/>
          <w:sz w:val="16"/>
          <w:lang w:val="es-ES"/>
        </w:rPr>
        <w:t xml:space="preserve">: 7 days | </w:t>
      </w:r>
    </w:p>
    <w:p w:rsidR="00297F03" w:rsidRPr="005A38A0" w:rsidRDefault="00297F03" w:rsidP="00297F03">
      <w:pPr>
        <w:rPr>
          <w:rFonts w:ascii="Open Sans" w:hAnsi="Open Sans" w:cs="Open Sans"/>
          <w:noProof/>
          <w:sz w:val="16"/>
          <w:szCs w:val="16"/>
          <w:lang w:val="ru-RU" w:eastAsia="it-IT"/>
        </w:rPr>
      </w:pPr>
      <w:r>
        <w:rPr>
          <w:rFonts w:ascii="Open Sans" w:hAnsi="Open Sans"/>
          <w:sz w:val="16"/>
          <w:lang w:val="es-ES"/>
        </w:rPr>
        <w:t xml:space="preserve">     </w:t>
      </w:r>
      <w:r>
        <w:rPr>
          <w:rFonts w:ascii="Open Sans" w:hAnsi="Open Sans" w:cs="Open Sans"/>
          <w:sz w:val="16"/>
          <w:szCs w:val="16"/>
          <w:lang w:val="ru-RU" w:eastAsia="it-IT"/>
        </w:rPr>
        <w:t>Для максимальной физической</w:t>
      </w:r>
      <w:r w:rsidRPr="005A38A0">
        <w:rPr>
          <w:rFonts w:ascii="Open Sans" w:hAnsi="Open Sans" w:cs="Open Sans"/>
          <w:sz w:val="16"/>
          <w:szCs w:val="16"/>
          <w:lang w:val="ru-RU" w:eastAsia="it-IT"/>
        </w:rPr>
        <w:t>/</w:t>
      </w:r>
      <w:r>
        <w:rPr>
          <w:rFonts w:ascii="Open Sans" w:hAnsi="Open Sans" w:cs="Open Sans"/>
          <w:sz w:val="16"/>
          <w:szCs w:val="16"/>
          <w:lang w:val="ru-RU" w:eastAsia="it-IT"/>
        </w:rPr>
        <w:t xml:space="preserve">химической устойчивости – </w:t>
      </w:r>
      <w:proofErr w:type="gramStart"/>
      <w:r>
        <w:rPr>
          <w:rFonts w:ascii="Open Sans" w:hAnsi="Open Sans" w:cs="Open Sans"/>
          <w:sz w:val="16"/>
          <w:szCs w:val="16"/>
          <w:lang w:val="ru-RU" w:eastAsia="it-IT"/>
        </w:rPr>
        <w:t>полноценная</w:t>
      </w:r>
      <w:proofErr w:type="gramEnd"/>
      <w:r>
        <w:rPr>
          <w:rFonts w:ascii="Open Sans" w:hAnsi="Open Sans" w:cs="Open Sans"/>
          <w:sz w:val="16"/>
          <w:szCs w:val="16"/>
          <w:lang w:val="ru-RU" w:eastAsia="it-IT"/>
        </w:rPr>
        <w:t xml:space="preserve"> </w:t>
      </w:r>
      <w:proofErr w:type="spellStart"/>
      <w:r>
        <w:rPr>
          <w:rFonts w:ascii="Open Sans" w:hAnsi="Open Sans" w:cs="Open Sans"/>
          <w:sz w:val="16"/>
          <w:szCs w:val="16"/>
          <w:lang w:val="ru-RU" w:eastAsia="it-IT"/>
        </w:rPr>
        <w:t>ретикуляция</w:t>
      </w:r>
      <w:proofErr w:type="spellEnd"/>
      <w:r>
        <w:rPr>
          <w:rFonts w:ascii="Open Sans" w:hAnsi="Open Sans" w:cs="Open Sans"/>
          <w:sz w:val="16"/>
          <w:szCs w:val="16"/>
          <w:lang w:val="ru-RU" w:eastAsia="it-IT"/>
        </w:rPr>
        <w:t xml:space="preserve"> при </w:t>
      </w:r>
      <w:r>
        <w:rPr>
          <w:rFonts w:ascii="Open Sans" w:hAnsi="Open Sans" w:cs="Open Sans"/>
          <w:sz w:val="16"/>
          <w:szCs w:val="16"/>
          <w:lang w:val="es-ES" w:eastAsia="it-IT"/>
        </w:rPr>
        <w:t>20°C</w:t>
      </w:r>
      <w:r w:rsidRPr="005A38A0">
        <w:rPr>
          <w:rFonts w:ascii="Open Sans" w:hAnsi="Open Sans" w:cs="Open Sans"/>
          <w:sz w:val="16"/>
          <w:szCs w:val="16"/>
          <w:lang w:val="ru-RU" w:eastAsia="it-IT"/>
        </w:rPr>
        <w:t xml:space="preserve">: 7 </w:t>
      </w:r>
      <w:r>
        <w:rPr>
          <w:rFonts w:ascii="Open Sans" w:hAnsi="Open Sans" w:cs="Open Sans"/>
          <w:sz w:val="16"/>
          <w:szCs w:val="16"/>
          <w:lang w:val="ru-RU" w:eastAsia="it-IT"/>
        </w:rPr>
        <w:t>дней</w:t>
      </w:r>
      <w:r w:rsidRPr="005A38A0">
        <w:rPr>
          <w:rFonts w:ascii="Open Sans" w:hAnsi="Open Sans" w:cs="Open Sans"/>
          <w:noProof/>
          <w:sz w:val="16"/>
          <w:szCs w:val="16"/>
          <w:lang w:val="ru-RU" w:eastAsia="it-IT"/>
        </w:rPr>
        <w:t xml:space="preserve"> </w:t>
      </w:r>
    </w:p>
    <w:p w:rsidR="00E1109A" w:rsidRDefault="00E1109A" w:rsidP="00870BC0">
      <w:pPr>
        <w:rPr>
          <w:rFonts w:ascii="Open Sans" w:hAnsi="Open Sans" w:cs="Open Sans"/>
          <w:sz w:val="16"/>
          <w:szCs w:val="16"/>
          <w:lang w:val="es-ES" w:eastAsia="it-IT"/>
        </w:rPr>
      </w:pPr>
    </w:p>
    <w:p w:rsidR="00870BC0" w:rsidRDefault="00870BC0" w:rsidP="00870BC0">
      <w:pPr>
        <w:rPr>
          <w:rFonts w:ascii="Open Sans" w:hAnsi="Open Sans" w:cs="Open Sans"/>
          <w:sz w:val="16"/>
          <w:szCs w:val="16"/>
          <w:lang w:val="es-ES" w:eastAsia="it-IT"/>
        </w:rPr>
      </w:pPr>
    </w:p>
    <w:p w:rsidR="00E26F61" w:rsidRDefault="00E26F61">
      <w:pPr>
        <w:rPr>
          <w:rFonts w:ascii="Open Sans" w:hAnsi="Open Sans" w:cs="Open Sans"/>
          <w:sz w:val="16"/>
          <w:szCs w:val="16"/>
          <w:lang w:val="es-ES" w:eastAsia="it-IT"/>
        </w:rPr>
      </w:pPr>
      <w:r>
        <w:rPr>
          <w:rFonts w:ascii="Open Sans" w:hAnsi="Open Sans" w:cs="Open Sans"/>
          <w:sz w:val="16"/>
          <w:szCs w:val="16"/>
          <w:lang w:val="es-ES" w:eastAsia="it-IT"/>
        </w:rPr>
        <w:br w:type="page"/>
      </w:r>
    </w:p>
    <w:p w:rsidR="00FE06D4" w:rsidRPr="00B56A39" w:rsidRDefault="007F1625" w:rsidP="00FE06D4">
      <w:pPr>
        <w:pStyle w:val="2"/>
        <w:rPr>
          <w:b/>
          <w:color w:val="auto"/>
          <w:sz w:val="16"/>
          <w:szCs w:val="16"/>
        </w:rPr>
      </w:pPr>
      <w:r w:rsidRPr="002561B1">
        <w:rPr>
          <w:color w:val="auto"/>
          <w:lang w:val="es-ES"/>
        </w:rPr>
        <w:lastRenderedPageBreak/>
        <w:t xml:space="preserve">                     </w:t>
      </w:r>
      <w:r w:rsidR="00FE06D4" w:rsidRPr="00B56A39">
        <w:rPr>
          <w:b/>
          <w:color w:val="auto"/>
          <w:sz w:val="16"/>
          <w:szCs w:val="16"/>
        </w:rPr>
        <w:t xml:space="preserve">PRODOTTI COMPLEMENTARI </w:t>
      </w:r>
    </w:p>
    <w:p w:rsidR="007F1625" w:rsidRPr="00FE06D4" w:rsidRDefault="00FE06D4" w:rsidP="007F1625">
      <w:pPr>
        <w:pStyle w:val="2"/>
        <w:rPr>
          <w:rFonts w:cs="Open Sans"/>
          <w:lang w:val="en-AU"/>
        </w:rPr>
      </w:pPr>
      <w:r w:rsidRPr="00405910">
        <w:rPr>
          <w:lang w:val="en-AU"/>
        </w:rPr>
        <w:t xml:space="preserve">                     </w:t>
      </w:r>
      <w:r w:rsidRPr="00405910">
        <w:rPr>
          <w:rFonts w:cs="Open Sans"/>
          <w:lang w:val="en-AU"/>
        </w:rPr>
        <w:t xml:space="preserve">| </w:t>
      </w:r>
      <w:r w:rsidR="00623688">
        <w:rPr>
          <w:rFonts w:cs="Open Sans"/>
          <w:lang w:val="en-AU"/>
        </w:rPr>
        <w:t xml:space="preserve">Complementary products | </w:t>
      </w:r>
      <w:r w:rsidR="00297F03">
        <w:rPr>
          <w:rFonts w:cs="Open Sans"/>
          <w:lang w:val="ru-RU"/>
        </w:rPr>
        <w:t>Дополнительные</w:t>
      </w:r>
      <w:r w:rsidR="00297F03" w:rsidRPr="006B64AF">
        <w:rPr>
          <w:rFonts w:cs="Open Sans"/>
          <w:lang w:val="en-US"/>
        </w:rPr>
        <w:t xml:space="preserve"> </w:t>
      </w:r>
      <w:r w:rsidR="00297F03">
        <w:rPr>
          <w:rFonts w:cs="Open Sans"/>
          <w:lang w:val="ru-RU"/>
        </w:rPr>
        <w:t>продукты</w:t>
      </w:r>
      <w:r w:rsidR="00623688">
        <w:rPr>
          <w:rFonts w:cs="Open Sans"/>
          <w:noProof/>
          <w:lang w:val="en-AU"/>
        </w:rPr>
        <w:t xml:space="preserve">                                                      </w:t>
      </w:r>
    </w:p>
    <w:tbl>
      <w:tblPr>
        <w:tblpPr w:leftFromText="141" w:rightFromText="141" w:vertAnchor="text" w:horzAnchor="margin" w:tblpY="99"/>
        <w:tblW w:w="9464" w:type="dxa"/>
        <w:tblBorders>
          <w:insideH w:val="single" w:sz="4" w:space="0" w:color="FFD966"/>
          <w:insideV w:val="single" w:sz="4" w:space="0" w:color="FFD966"/>
        </w:tblBorders>
        <w:tblLayout w:type="fixed"/>
        <w:tblLook w:val="04A0"/>
      </w:tblPr>
      <w:tblGrid>
        <w:gridCol w:w="852"/>
        <w:gridCol w:w="674"/>
        <w:gridCol w:w="283"/>
        <w:gridCol w:w="2694"/>
        <w:gridCol w:w="2693"/>
        <w:gridCol w:w="2268"/>
      </w:tblGrid>
      <w:tr w:rsidR="00D75CF3" w:rsidRPr="00297F03" w:rsidTr="00D75CF3">
        <w:trPr>
          <w:trHeight w:val="490"/>
        </w:trPr>
        <w:tc>
          <w:tcPr>
            <w:tcW w:w="852" w:type="dxa"/>
            <w:tcBorders>
              <w:top w:val="nil"/>
              <w:bottom w:val="single" w:sz="4" w:space="0" w:color="FFD966"/>
              <w:right w:val="nil"/>
            </w:tcBorders>
            <w:shd w:val="clear" w:color="auto" w:fill="FFFFFF"/>
            <w:vAlign w:val="center"/>
            <w:hideMark/>
          </w:tcPr>
          <w:p w:rsidR="00D75CF3" w:rsidRPr="00CA69CE" w:rsidRDefault="00D75CF3" w:rsidP="005C17F6">
            <w:pPr>
              <w:pStyle w:val="2"/>
              <w:rPr>
                <w:lang w:val="en-AU"/>
              </w:rPr>
            </w:pPr>
          </w:p>
        </w:tc>
        <w:tc>
          <w:tcPr>
            <w:tcW w:w="674" w:type="dxa"/>
            <w:tcBorders>
              <w:top w:val="nil"/>
              <w:left w:val="nil"/>
              <w:bottom w:val="single" w:sz="4" w:space="0" w:color="FFD966"/>
              <w:right w:val="nil"/>
            </w:tcBorders>
            <w:shd w:val="clear" w:color="auto" w:fill="AEAAAA"/>
            <w:vAlign w:val="center"/>
            <w:hideMark/>
          </w:tcPr>
          <w:p w:rsidR="00D75CF3" w:rsidRPr="00CA69CE" w:rsidRDefault="00D75CF3" w:rsidP="005C17F6">
            <w:pPr>
              <w:pStyle w:val="2"/>
              <w:rPr>
                <w:b/>
                <w:color w:val="FFFFFF"/>
                <w:lang w:val="en-AU"/>
              </w:rPr>
            </w:pPr>
          </w:p>
        </w:tc>
        <w:tc>
          <w:tcPr>
            <w:tcW w:w="2977" w:type="dxa"/>
            <w:gridSpan w:val="2"/>
            <w:tcBorders>
              <w:top w:val="nil"/>
              <w:left w:val="nil"/>
              <w:bottom w:val="single" w:sz="4" w:space="0" w:color="FFD966"/>
              <w:right w:val="nil"/>
            </w:tcBorders>
            <w:shd w:val="clear" w:color="auto" w:fill="AEAAAA"/>
            <w:vAlign w:val="center"/>
            <w:hideMark/>
          </w:tcPr>
          <w:p w:rsidR="00D75CF3" w:rsidRPr="00973D54" w:rsidRDefault="00D75CF3" w:rsidP="005C17F6">
            <w:pPr>
              <w:pStyle w:val="Titolo11light"/>
            </w:pPr>
            <w:r w:rsidRPr="00973D54">
              <w:t>CATALIZZATORE</w:t>
            </w:r>
          </w:p>
          <w:p w:rsidR="00D75CF3" w:rsidRPr="00297F03" w:rsidRDefault="00D75CF3" w:rsidP="00297F03">
            <w:pPr>
              <w:rPr>
                <w:rFonts w:ascii="Open Sans" w:hAnsi="Open Sans" w:cs="Open Sans"/>
                <w:color w:val="FFFFFF"/>
                <w:sz w:val="14"/>
                <w:szCs w:val="14"/>
                <w:lang w:val="ru-RU" w:eastAsia="it-IT"/>
              </w:rPr>
            </w:pPr>
            <w:r w:rsidRPr="00973D54">
              <w:rPr>
                <w:rFonts w:ascii="Open Sans" w:hAnsi="Open Sans" w:cs="Open Sans"/>
                <w:color w:val="FFFFFF"/>
                <w:sz w:val="14"/>
                <w:szCs w:val="14"/>
                <w:lang w:eastAsia="it-IT"/>
              </w:rPr>
              <w:t xml:space="preserve">Hardener | </w:t>
            </w:r>
            <w:r w:rsidR="00297F03">
              <w:rPr>
                <w:rFonts w:ascii="Open Sans" w:hAnsi="Open Sans" w:cs="Open Sans"/>
                <w:color w:val="FFFFFF"/>
                <w:sz w:val="14"/>
                <w:szCs w:val="14"/>
                <w:lang w:val="ru-RU" w:eastAsia="it-IT"/>
              </w:rPr>
              <w:t>Отвердитель</w:t>
            </w:r>
          </w:p>
        </w:tc>
        <w:tc>
          <w:tcPr>
            <w:tcW w:w="2693" w:type="dxa"/>
            <w:tcBorders>
              <w:top w:val="nil"/>
              <w:left w:val="nil"/>
              <w:bottom w:val="single" w:sz="4" w:space="0" w:color="FFD966"/>
              <w:right w:val="nil"/>
            </w:tcBorders>
            <w:shd w:val="clear" w:color="auto" w:fill="AEAAAA"/>
            <w:vAlign w:val="center"/>
            <w:hideMark/>
          </w:tcPr>
          <w:p w:rsidR="00D75CF3" w:rsidRDefault="00D75CF3" w:rsidP="005C17F6">
            <w:pPr>
              <w:pStyle w:val="1"/>
              <w:rPr>
                <w:b w:val="0"/>
                <w:color w:val="FFFFFF"/>
                <w:sz w:val="18"/>
                <w:szCs w:val="18"/>
                <w:lang w:val="en-AU"/>
              </w:rPr>
            </w:pPr>
            <w:r w:rsidRPr="005C17F6">
              <w:rPr>
                <w:b w:val="0"/>
                <w:color w:val="FFFFFF"/>
                <w:sz w:val="18"/>
                <w:szCs w:val="18"/>
                <w:lang w:val="en-AU"/>
              </w:rPr>
              <w:t>DILUENTE </w:t>
            </w:r>
          </w:p>
          <w:p w:rsidR="00D75CF3" w:rsidRPr="00297F03" w:rsidRDefault="00D75CF3" w:rsidP="00297F03">
            <w:pPr>
              <w:rPr>
                <w:lang w:val="ru-RU" w:eastAsia="it-IT"/>
              </w:rPr>
            </w:pPr>
            <w:r w:rsidRPr="005C17F6">
              <w:rPr>
                <w:rFonts w:ascii="Open Sans" w:hAnsi="Open Sans" w:cs="Open Sans"/>
                <w:color w:val="FFFFFF"/>
                <w:sz w:val="14"/>
                <w:szCs w:val="14"/>
                <w:lang w:val="en-AU" w:eastAsia="it-IT"/>
              </w:rPr>
              <w:t xml:space="preserve">Thinner | </w:t>
            </w:r>
            <w:r w:rsidR="00297F03">
              <w:rPr>
                <w:rFonts w:ascii="Open Sans" w:hAnsi="Open Sans" w:cs="Open Sans"/>
                <w:color w:val="FFFFFF"/>
                <w:sz w:val="14"/>
                <w:szCs w:val="14"/>
                <w:lang w:val="ru-RU" w:eastAsia="it-IT"/>
              </w:rPr>
              <w:t>Разбавитель</w:t>
            </w:r>
          </w:p>
        </w:tc>
        <w:tc>
          <w:tcPr>
            <w:tcW w:w="2268" w:type="dxa"/>
            <w:tcBorders>
              <w:top w:val="nil"/>
              <w:left w:val="nil"/>
              <w:bottom w:val="single" w:sz="4" w:space="0" w:color="FFD966"/>
            </w:tcBorders>
            <w:shd w:val="clear" w:color="auto" w:fill="AEAAAA"/>
            <w:vAlign w:val="center"/>
          </w:tcPr>
          <w:p w:rsidR="00D75CF3" w:rsidRPr="006F7DE5" w:rsidRDefault="00D75CF3" w:rsidP="00D75CF3">
            <w:pPr>
              <w:rPr>
                <w:rFonts w:ascii="Open Sans" w:hAnsi="Open Sans"/>
                <w:bCs/>
                <w:color w:val="FFFFFF"/>
                <w:sz w:val="18"/>
                <w:szCs w:val="18"/>
                <w:lang w:val="en-AU" w:eastAsia="it-IT"/>
              </w:rPr>
            </w:pPr>
            <w:r w:rsidRPr="006F7DE5">
              <w:rPr>
                <w:rFonts w:ascii="Open Sans" w:hAnsi="Open Sans"/>
                <w:bCs/>
                <w:color w:val="FFFFFF"/>
                <w:sz w:val="18"/>
                <w:szCs w:val="18"/>
                <w:lang w:val="en-AU" w:eastAsia="it-IT"/>
              </w:rPr>
              <w:t>AUSILIARI</w:t>
            </w:r>
          </w:p>
          <w:p w:rsidR="00D75CF3" w:rsidRPr="00297F03" w:rsidRDefault="00D75CF3" w:rsidP="00297F03">
            <w:pPr>
              <w:rPr>
                <w:rFonts w:ascii="Open Sans" w:hAnsi="Open Sans" w:cs="Open Sans"/>
                <w:color w:val="FFFFFF"/>
                <w:sz w:val="14"/>
                <w:szCs w:val="14"/>
                <w:lang w:val="ru-RU" w:eastAsia="it-IT"/>
              </w:rPr>
            </w:pPr>
            <w:r>
              <w:rPr>
                <w:rFonts w:ascii="Open Sans" w:hAnsi="Open Sans" w:cs="Open Sans"/>
                <w:color w:val="FFFFFF"/>
                <w:sz w:val="14"/>
                <w:szCs w:val="14"/>
                <w:lang w:val="en-AU" w:eastAsia="it-IT"/>
              </w:rPr>
              <w:t xml:space="preserve">Auxiliaries | </w:t>
            </w:r>
            <w:r w:rsidR="00297F03">
              <w:rPr>
                <w:rFonts w:ascii="Open Sans" w:hAnsi="Open Sans" w:cs="Open Sans"/>
                <w:color w:val="FFFFFF"/>
                <w:sz w:val="14"/>
                <w:szCs w:val="14"/>
                <w:lang w:val="ru-RU" w:eastAsia="it-IT"/>
              </w:rPr>
              <w:t>Другие продукты</w:t>
            </w:r>
          </w:p>
        </w:tc>
      </w:tr>
      <w:tr w:rsidR="00D75CF3" w:rsidRPr="00960CF5" w:rsidTr="00D75CF3">
        <w:trPr>
          <w:trHeight w:val="200"/>
        </w:trPr>
        <w:tc>
          <w:tcPr>
            <w:tcW w:w="852" w:type="dxa"/>
            <w:tcBorders>
              <w:top w:val="single" w:sz="4" w:space="0" w:color="FFD966"/>
              <w:bottom w:val="nil"/>
            </w:tcBorders>
            <w:shd w:val="clear" w:color="auto" w:fill="auto"/>
            <w:vAlign w:val="center"/>
            <w:hideMark/>
          </w:tcPr>
          <w:p w:rsidR="00D75CF3" w:rsidRPr="005C17F6" w:rsidRDefault="00D75CF3" w:rsidP="00CA2D4D">
            <w:pPr>
              <w:pStyle w:val="2"/>
              <w:rPr>
                <w:lang w:val="en-AU"/>
              </w:rPr>
            </w:pPr>
          </w:p>
        </w:tc>
        <w:tc>
          <w:tcPr>
            <w:tcW w:w="957" w:type="dxa"/>
            <w:gridSpan w:val="2"/>
            <w:tcBorders>
              <w:top w:val="single" w:sz="4" w:space="0" w:color="FFD966"/>
              <w:bottom w:val="nil"/>
              <w:right w:val="nil"/>
            </w:tcBorders>
            <w:shd w:val="clear" w:color="auto" w:fill="auto"/>
            <w:vAlign w:val="center"/>
            <w:hideMark/>
          </w:tcPr>
          <w:p w:rsidR="00D75CF3" w:rsidRPr="00C05D8C" w:rsidRDefault="002628B6" w:rsidP="0035163D">
            <w:pPr>
              <w:pStyle w:val="2"/>
              <w:rPr>
                <w:b/>
                <w:color w:val="auto"/>
                <w:lang w:val="ru-RU"/>
              </w:rPr>
            </w:pPr>
            <w:r w:rsidRPr="002628B6">
              <w:rPr>
                <w:b/>
                <w:color w:val="auto"/>
              </w:rPr>
              <w:t>8015250</w:t>
            </w:r>
          </w:p>
        </w:tc>
        <w:tc>
          <w:tcPr>
            <w:tcW w:w="2694" w:type="dxa"/>
            <w:tcBorders>
              <w:top w:val="single" w:sz="4" w:space="0" w:color="FFD966"/>
              <w:left w:val="nil"/>
              <w:bottom w:val="nil"/>
              <w:right w:val="nil"/>
            </w:tcBorders>
            <w:shd w:val="clear" w:color="auto" w:fill="auto"/>
            <w:vAlign w:val="center"/>
            <w:hideMark/>
          </w:tcPr>
          <w:p w:rsidR="00D75CF3" w:rsidRPr="00F2763E" w:rsidRDefault="0058485A" w:rsidP="00CA2D4D">
            <w:pPr>
              <w:pStyle w:val="2"/>
              <w:rPr>
                <w:color w:val="auto"/>
              </w:rPr>
            </w:pPr>
            <w:r>
              <w:rPr>
                <w:color w:val="auto"/>
              </w:rPr>
              <w:t xml:space="preserve">Standard </w:t>
            </w:r>
            <w:r w:rsidR="00D75CF3" w:rsidRPr="0058485A">
              <w:rPr>
                <w:color w:val="auto"/>
              </w:rPr>
              <w:t>Maxi</w:t>
            </w:r>
            <w:r w:rsidR="00D75CF3" w:rsidRPr="00D75CF3">
              <w:rPr>
                <w:b/>
                <w:color w:val="auto"/>
              </w:rPr>
              <w:t xml:space="preserve"> </w:t>
            </w:r>
            <w:r w:rsidR="00D75CF3">
              <w:rPr>
                <w:color w:val="auto"/>
              </w:rPr>
              <w:t>solid</w:t>
            </w:r>
          </w:p>
        </w:tc>
        <w:tc>
          <w:tcPr>
            <w:tcW w:w="2693" w:type="dxa"/>
            <w:tcBorders>
              <w:top w:val="single" w:sz="4" w:space="0" w:color="FFD966"/>
              <w:left w:val="nil"/>
              <w:bottom w:val="nil"/>
              <w:right w:val="nil"/>
            </w:tcBorders>
            <w:shd w:val="clear" w:color="auto" w:fill="auto"/>
            <w:vAlign w:val="center"/>
            <w:hideMark/>
          </w:tcPr>
          <w:p w:rsidR="00D75CF3" w:rsidRPr="006D7D60" w:rsidRDefault="00D75CF3" w:rsidP="00CA2D4D">
            <w:pPr>
              <w:pStyle w:val="2"/>
              <w:rPr>
                <w:color w:val="auto"/>
              </w:rPr>
            </w:pPr>
          </w:p>
        </w:tc>
        <w:tc>
          <w:tcPr>
            <w:tcW w:w="2268" w:type="dxa"/>
            <w:tcBorders>
              <w:top w:val="single" w:sz="4" w:space="0" w:color="FFD966"/>
              <w:left w:val="nil"/>
              <w:bottom w:val="nil"/>
            </w:tcBorders>
            <w:shd w:val="clear" w:color="auto" w:fill="auto"/>
            <w:vAlign w:val="center"/>
          </w:tcPr>
          <w:p w:rsidR="00D75CF3" w:rsidRPr="006D7D60" w:rsidRDefault="00D75CF3" w:rsidP="00CA2D4D">
            <w:pPr>
              <w:pStyle w:val="2"/>
              <w:rPr>
                <w:color w:val="auto"/>
              </w:rPr>
            </w:pPr>
          </w:p>
        </w:tc>
      </w:tr>
      <w:tr w:rsidR="00D75CF3" w:rsidRPr="00960CF5" w:rsidTr="00D75CF3">
        <w:trPr>
          <w:trHeight w:val="200"/>
        </w:trPr>
        <w:tc>
          <w:tcPr>
            <w:tcW w:w="852" w:type="dxa"/>
            <w:tcBorders>
              <w:top w:val="nil"/>
              <w:bottom w:val="nil"/>
            </w:tcBorders>
            <w:shd w:val="clear" w:color="auto" w:fill="FFFFFF"/>
            <w:vAlign w:val="center"/>
            <w:hideMark/>
          </w:tcPr>
          <w:p w:rsidR="00D75CF3" w:rsidRPr="005C17F6" w:rsidRDefault="00D75CF3" w:rsidP="00CA2D4D">
            <w:pPr>
              <w:pStyle w:val="2"/>
              <w:rPr>
                <w:lang w:val="en-AU"/>
              </w:rPr>
            </w:pPr>
          </w:p>
        </w:tc>
        <w:tc>
          <w:tcPr>
            <w:tcW w:w="957" w:type="dxa"/>
            <w:gridSpan w:val="2"/>
            <w:tcBorders>
              <w:top w:val="nil"/>
              <w:bottom w:val="nil"/>
              <w:right w:val="nil"/>
            </w:tcBorders>
            <w:shd w:val="clear" w:color="auto" w:fill="E7E6E6"/>
            <w:vAlign w:val="center"/>
            <w:hideMark/>
          </w:tcPr>
          <w:p w:rsidR="00D75CF3" w:rsidRPr="00C05D8C" w:rsidRDefault="0035163D" w:rsidP="00CA2D4D">
            <w:pPr>
              <w:pStyle w:val="2"/>
              <w:rPr>
                <w:b/>
                <w:color w:val="auto"/>
                <w:lang w:val="ru-RU"/>
              </w:rPr>
            </w:pPr>
            <w:r w:rsidRPr="0035163D">
              <w:rPr>
                <w:b/>
                <w:color w:val="auto"/>
              </w:rPr>
              <w:t>8010200</w:t>
            </w:r>
          </w:p>
        </w:tc>
        <w:tc>
          <w:tcPr>
            <w:tcW w:w="2694" w:type="dxa"/>
            <w:tcBorders>
              <w:top w:val="nil"/>
              <w:left w:val="nil"/>
              <w:bottom w:val="nil"/>
              <w:right w:val="nil"/>
            </w:tcBorders>
            <w:shd w:val="clear" w:color="auto" w:fill="E7E6E6"/>
            <w:vAlign w:val="center"/>
            <w:hideMark/>
          </w:tcPr>
          <w:p w:rsidR="00D75CF3" w:rsidRPr="00297F03" w:rsidRDefault="00D75CF3" w:rsidP="00297F03">
            <w:pPr>
              <w:pStyle w:val="2"/>
              <w:rPr>
                <w:color w:val="auto"/>
                <w:highlight w:val="yellow"/>
                <w:lang w:val="ru-RU"/>
              </w:rPr>
            </w:pPr>
            <w:r w:rsidRPr="00F2763E">
              <w:rPr>
                <w:color w:val="auto"/>
              </w:rPr>
              <w:t>Rapido| Fast|</w:t>
            </w:r>
            <w:r w:rsidR="00297F03">
              <w:rPr>
                <w:color w:val="auto"/>
                <w:lang w:val="ru-RU"/>
              </w:rPr>
              <w:t>Быстрый</w:t>
            </w:r>
          </w:p>
        </w:tc>
        <w:tc>
          <w:tcPr>
            <w:tcW w:w="2693" w:type="dxa"/>
            <w:tcBorders>
              <w:top w:val="nil"/>
              <w:left w:val="nil"/>
              <w:bottom w:val="nil"/>
              <w:right w:val="nil"/>
            </w:tcBorders>
            <w:shd w:val="clear" w:color="auto" w:fill="E7E6E6"/>
            <w:vAlign w:val="center"/>
            <w:hideMark/>
          </w:tcPr>
          <w:p w:rsidR="00D75CF3" w:rsidRPr="006D7D60" w:rsidRDefault="00D75CF3" w:rsidP="00CA2D4D">
            <w:pPr>
              <w:pStyle w:val="2"/>
              <w:rPr>
                <w:color w:val="auto"/>
              </w:rPr>
            </w:pPr>
          </w:p>
        </w:tc>
        <w:tc>
          <w:tcPr>
            <w:tcW w:w="2268" w:type="dxa"/>
            <w:tcBorders>
              <w:top w:val="nil"/>
              <w:left w:val="nil"/>
              <w:bottom w:val="nil"/>
            </w:tcBorders>
            <w:shd w:val="clear" w:color="auto" w:fill="E7E6E6"/>
            <w:vAlign w:val="center"/>
          </w:tcPr>
          <w:p w:rsidR="00D75CF3" w:rsidRPr="006D7D60" w:rsidRDefault="00D75CF3" w:rsidP="00CA2D4D">
            <w:pPr>
              <w:pStyle w:val="2"/>
              <w:rPr>
                <w:color w:val="auto"/>
              </w:rPr>
            </w:pPr>
          </w:p>
        </w:tc>
      </w:tr>
      <w:tr w:rsidR="00D75CF3" w:rsidRPr="005D3091" w:rsidTr="00D75CF3">
        <w:trPr>
          <w:trHeight w:val="200"/>
        </w:trPr>
        <w:tc>
          <w:tcPr>
            <w:tcW w:w="852" w:type="dxa"/>
            <w:tcBorders>
              <w:top w:val="nil"/>
              <w:bottom w:val="nil"/>
              <w:right w:val="nil"/>
            </w:tcBorders>
            <w:shd w:val="clear" w:color="auto" w:fill="auto"/>
            <w:vAlign w:val="center"/>
            <w:hideMark/>
          </w:tcPr>
          <w:p w:rsidR="00D75CF3" w:rsidRPr="004B122A" w:rsidRDefault="00D75CF3" w:rsidP="00CA2D4D">
            <w:pPr>
              <w:pStyle w:val="2"/>
            </w:pPr>
          </w:p>
        </w:tc>
        <w:tc>
          <w:tcPr>
            <w:tcW w:w="957" w:type="dxa"/>
            <w:gridSpan w:val="2"/>
            <w:tcBorders>
              <w:top w:val="nil"/>
              <w:left w:val="nil"/>
              <w:bottom w:val="nil"/>
              <w:right w:val="nil"/>
            </w:tcBorders>
            <w:shd w:val="clear" w:color="auto" w:fill="auto"/>
            <w:vAlign w:val="center"/>
            <w:hideMark/>
          </w:tcPr>
          <w:p w:rsidR="00D75CF3" w:rsidRPr="00C05D8C" w:rsidRDefault="005E2173" w:rsidP="00CA2D4D">
            <w:pPr>
              <w:pStyle w:val="2"/>
              <w:rPr>
                <w:b/>
                <w:color w:val="auto"/>
                <w:lang w:val="ru-RU"/>
              </w:rPr>
            </w:pPr>
            <w:r w:rsidRPr="005E2173">
              <w:rPr>
                <w:b/>
                <w:color w:val="auto"/>
              </w:rPr>
              <w:t>8025300</w:t>
            </w:r>
          </w:p>
        </w:tc>
        <w:tc>
          <w:tcPr>
            <w:tcW w:w="2694" w:type="dxa"/>
            <w:tcBorders>
              <w:top w:val="nil"/>
              <w:left w:val="nil"/>
              <w:bottom w:val="nil"/>
              <w:right w:val="nil"/>
            </w:tcBorders>
            <w:shd w:val="clear" w:color="auto" w:fill="auto"/>
            <w:vAlign w:val="center"/>
            <w:hideMark/>
          </w:tcPr>
          <w:p w:rsidR="00D75CF3" w:rsidRPr="00C82DD0" w:rsidRDefault="00D75CF3" w:rsidP="00297F03">
            <w:pPr>
              <w:pStyle w:val="2"/>
              <w:rPr>
                <w:color w:val="auto"/>
                <w:highlight w:val="yellow"/>
              </w:rPr>
            </w:pPr>
            <w:r w:rsidRPr="00C82DD0">
              <w:rPr>
                <w:color w:val="auto"/>
              </w:rPr>
              <w:t>Lento|Slow|</w:t>
            </w:r>
            <w:r w:rsidR="00297F03">
              <w:rPr>
                <w:color w:val="auto"/>
                <w:lang w:val="ru-RU"/>
              </w:rPr>
              <w:t>Медленный</w:t>
            </w:r>
            <w:r w:rsidRPr="00C82DD0">
              <w:rPr>
                <w:color w:val="auto"/>
              </w:rPr>
              <w:t xml:space="preserve">  </w:t>
            </w:r>
          </w:p>
        </w:tc>
        <w:tc>
          <w:tcPr>
            <w:tcW w:w="2693" w:type="dxa"/>
            <w:tcBorders>
              <w:top w:val="nil"/>
              <w:left w:val="nil"/>
              <w:bottom w:val="nil"/>
              <w:right w:val="nil"/>
            </w:tcBorders>
            <w:shd w:val="clear" w:color="auto" w:fill="auto"/>
            <w:vAlign w:val="center"/>
            <w:hideMark/>
          </w:tcPr>
          <w:p w:rsidR="00D75CF3" w:rsidRPr="00C82DD0" w:rsidRDefault="00D75CF3" w:rsidP="00CA2D4D">
            <w:pPr>
              <w:pStyle w:val="2"/>
              <w:rPr>
                <w:color w:val="auto"/>
              </w:rPr>
            </w:pPr>
          </w:p>
        </w:tc>
        <w:tc>
          <w:tcPr>
            <w:tcW w:w="2268" w:type="dxa"/>
            <w:tcBorders>
              <w:top w:val="nil"/>
              <w:left w:val="nil"/>
              <w:bottom w:val="nil"/>
            </w:tcBorders>
            <w:shd w:val="clear" w:color="auto" w:fill="auto"/>
            <w:vAlign w:val="center"/>
          </w:tcPr>
          <w:p w:rsidR="00D75CF3" w:rsidRPr="00C82DD0" w:rsidRDefault="00D75CF3" w:rsidP="00CA2D4D">
            <w:pPr>
              <w:pStyle w:val="2"/>
              <w:rPr>
                <w:color w:val="auto"/>
              </w:rPr>
            </w:pPr>
          </w:p>
        </w:tc>
      </w:tr>
      <w:tr w:rsidR="00D75CF3" w:rsidRPr="00960CF5" w:rsidTr="00D75CF3">
        <w:trPr>
          <w:trHeight w:val="200"/>
        </w:trPr>
        <w:tc>
          <w:tcPr>
            <w:tcW w:w="852" w:type="dxa"/>
            <w:tcBorders>
              <w:top w:val="nil"/>
              <w:bottom w:val="nil"/>
            </w:tcBorders>
            <w:shd w:val="clear" w:color="auto" w:fill="FFFFFF"/>
            <w:vAlign w:val="center"/>
            <w:hideMark/>
          </w:tcPr>
          <w:p w:rsidR="00D75CF3" w:rsidRPr="00C82DD0" w:rsidRDefault="00D75CF3" w:rsidP="00CA2D4D">
            <w:pPr>
              <w:pStyle w:val="2"/>
            </w:pPr>
          </w:p>
        </w:tc>
        <w:tc>
          <w:tcPr>
            <w:tcW w:w="957" w:type="dxa"/>
            <w:gridSpan w:val="2"/>
            <w:tcBorders>
              <w:top w:val="nil"/>
              <w:bottom w:val="nil"/>
              <w:right w:val="nil"/>
            </w:tcBorders>
            <w:shd w:val="clear" w:color="auto" w:fill="E7E6E6"/>
            <w:vAlign w:val="center"/>
            <w:hideMark/>
          </w:tcPr>
          <w:p w:rsidR="00D75CF3" w:rsidRPr="006D7D60" w:rsidRDefault="00C05D8C" w:rsidP="00CA2D4D">
            <w:pPr>
              <w:pStyle w:val="2"/>
              <w:rPr>
                <w:b/>
                <w:color w:val="auto"/>
              </w:rPr>
            </w:pPr>
            <w:r w:rsidRPr="00C05D8C">
              <w:rPr>
                <w:b/>
                <w:color w:val="auto"/>
              </w:rPr>
              <w:t>8152500</w:t>
            </w:r>
          </w:p>
        </w:tc>
        <w:tc>
          <w:tcPr>
            <w:tcW w:w="2694" w:type="dxa"/>
            <w:tcBorders>
              <w:top w:val="nil"/>
              <w:left w:val="nil"/>
              <w:bottom w:val="nil"/>
              <w:right w:val="nil"/>
            </w:tcBorders>
            <w:shd w:val="clear" w:color="auto" w:fill="E7E6E6"/>
            <w:vAlign w:val="center"/>
            <w:hideMark/>
          </w:tcPr>
          <w:p w:rsidR="00D75CF3" w:rsidRPr="006D7D60" w:rsidRDefault="00D75CF3" w:rsidP="00CA2D4D">
            <w:pPr>
              <w:pStyle w:val="2"/>
              <w:rPr>
                <w:color w:val="auto"/>
              </w:rPr>
            </w:pPr>
          </w:p>
        </w:tc>
        <w:tc>
          <w:tcPr>
            <w:tcW w:w="2693" w:type="dxa"/>
            <w:tcBorders>
              <w:top w:val="nil"/>
              <w:left w:val="nil"/>
              <w:bottom w:val="nil"/>
              <w:right w:val="nil"/>
            </w:tcBorders>
            <w:shd w:val="clear" w:color="auto" w:fill="E7E6E6"/>
            <w:vAlign w:val="center"/>
            <w:hideMark/>
          </w:tcPr>
          <w:p w:rsidR="00D75CF3" w:rsidRPr="00F2763E" w:rsidRDefault="00D75CF3" w:rsidP="00CA2D4D">
            <w:pPr>
              <w:pStyle w:val="2"/>
              <w:rPr>
                <w:color w:val="auto"/>
              </w:rPr>
            </w:pPr>
            <w:r>
              <w:rPr>
                <w:color w:val="auto"/>
              </w:rPr>
              <w:t xml:space="preserve">Standard </w:t>
            </w:r>
          </w:p>
        </w:tc>
        <w:tc>
          <w:tcPr>
            <w:tcW w:w="2268" w:type="dxa"/>
            <w:tcBorders>
              <w:top w:val="nil"/>
              <w:left w:val="nil"/>
              <w:bottom w:val="nil"/>
            </w:tcBorders>
            <w:shd w:val="clear" w:color="auto" w:fill="E7E6E6"/>
            <w:vAlign w:val="center"/>
          </w:tcPr>
          <w:p w:rsidR="00D75CF3" w:rsidRPr="00F2763E" w:rsidRDefault="00D75CF3" w:rsidP="00CA2D4D">
            <w:pPr>
              <w:pStyle w:val="2"/>
              <w:rPr>
                <w:color w:val="auto"/>
              </w:rPr>
            </w:pPr>
          </w:p>
        </w:tc>
      </w:tr>
      <w:tr w:rsidR="00D75CF3" w:rsidRPr="00960CF5" w:rsidTr="00D75CF3">
        <w:trPr>
          <w:trHeight w:val="200"/>
        </w:trPr>
        <w:tc>
          <w:tcPr>
            <w:tcW w:w="852" w:type="dxa"/>
            <w:tcBorders>
              <w:top w:val="nil"/>
              <w:bottom w:val="nil"/>
              <w:right w:val="nil"/>
            </w:tcBorders>
            <w:shd w:val="clear" w:color="auto" w:fill="auto"/>
            <w:vAlign w:val="center"/>
            <w:hideMark/>
          </w:tcPr>
          <w:p w:rsidR="00D75CF3" w:rsidRPr="00C82DD0" w:rsidRDefault="00D75CF3" w:rsidP="00CA2D4D">
            <w:pPr>
              <w:pStyle w:val="2"/>
            </w:pPr>
          </w:p>
        </w:tc>
        <w:tc>
          <w:tcPr>
            <w:tcW w:w="957" w:type="dxa"/>
            <w:gridSpan w:val="2"/>
            <w:tcBorders>
              <w:top w:val="nil"/>
              <w:left w:val="nil"/>
              <w:bottom w:val="nil"/>
              <w:right w:val="nil"/>
            </w:tcBorders>
            <w:shd w:val="clear" w:color="auto" w:fill="auto"/>
            <w:vAlign w:val="center"/>
            <w:hideMark/>
          </w:tcPr>
          <w:p w:rsidR="00D75CF3" w:rsidRPr="006D7D60" w:rsidRDefault="00C05D8C" w:rsidP="00CA2D4D">
            <w:pPr>
              <w:pStyle w:val="2"/>
              <w:rPr>
                <w:b/>
                <w:color w:val="auto"/>
              </w:rPr>
            </w:pPr>
            <w:r w:rsidRPr="00C05D8C">
              <w:rPr>
                <w:b/>
                <w:color w:val="auto"/>
              </w:rPr>
              <w:t>8102000</w:t>
            </w:r>
          </w:p>
        </w:tc>
        <w:tc>
          <w:tcPr>
            <w:tcW w:w="2694" w:type="dxa"/>
            <w:tcBorders>
              <w:top w:val="nil"/>
              <w:left w:val="nil"/>
              <w:bottom w:val="nil"/>
              <w:right w:val="nil"/>
            </w:tcBorders>
            <w:shd w:val="clear" w:color="auto" w:fill="auto"/>
            <w:vAlign w:val="center"/>
            <w:hideMark/>
          </w:tcPr>
          <w:p w:rsidR="00D75CF3" w:rsidRPr="006D7D60" w:rsidRDefault="00D75CF3" w:rsidP="00CA2D4D">
            <w:pPr>
              <w:pStyle w:val="2"/>
              <w:rPr>
                <w:color w:val="auto"/>
              </w:rPr>
            </w:pPr>
          </w:p>
        </w:tc>
        <w:tc>
          <w:tcPr>
            <w:tcW w:w="2693" w:type="dxa"/>
            <w:tcBorders>
              <w:top w:val="nil"/>
              <w:left w:val="nil"/>
              <w:bottom w:val="nil"/>
              <w:right w:val="nil"/>
            </w:tcBorders>
            <w:shd w:val="clear" w:color="auto" w:fill="auto"/>
            <w:vAlign w:val="center"/>
            <w:hideMark/>
          </w:tcPr>
          <w:p w:rsidR="00D75CF3" w:rsidRDefault="00D75CF3" w:rsidP="00CA2D4D">
            <w:pPr>
              <w:pStyle w:val="2"/>
              <w:rPr>
                <w:color w:val="auto"/>
              </w:rPr>
            </w:pPr>
            <w:r w:rsidRPr="00F2763E">
              <w:rPr>
                <w:color w:val="auto"/>
              </w:rPr>
              <w:t>Rapido| Fast|</w:t>
            </w:r>
            <w:r w:rsidR="00297F03">
              <w:rPr>
                <w:color w:val="auto"/>
                <w:lang w:val="ru-RU"/>
              </w:rPr>
              <w:t>Быстрый</w:t>
            </w:r>
            <w:r w:rsidRPr="00E92A58">
              <w:rPr>
                <w:color w:val="auto"/>
              </w:rPr>
              <w:t xml:space="preserve"> </w:t>
            </w:r>
          </w:p>
          <w:p w:rsidR="00D75CF3" w:rsidRPr="009D238F" w:rsidRDefault="00D75CF3" w:rsidP="00CA2D4D">
            <w:pPr>
              <w:pStyle w:val="2"/>
              <w:rPr>
                <w:color w:val="auto"/>
                <w:highlight w:val="yellow"/>
              </w:rPr>
            </w:pPr>
            <w:r w:rsidRPr="009D238F">
              <w:rPr>
                <w:color w:val="auto"/>
              </w:rPr>
              <w:t>&lt; 15°C</w:t>
            </w:r>
          </w:p>
        </w:tc>
        <w:tc>
          <w:tcPr>
            <w:tcW w:w="2268" w:type="dxa"/>
            <w:tcBorders>
              <w:top w:val="nil"/>
              <w:left w:val="nil"/>
              <w:bottom w:val="nil"/>
            </w:tcBorders>
            <w:shd w:val="clear" w:color="auto" w:fill="auto"/>
            <w:vAlign w:val="center"/>
          </w:tcPr>
          <w:p w:rsidR="00D75CF3" w:rsidRPr="009D238F" w:rsidRDefault="00D75CF3" w:rsidP="00CA2D4D">
            <w:pPr>
              <w:pStyle w:val="2"/>
              <w:rPr>
                <w:color w:val="auto"/>
                <w:highlight w:val="yellow"/>
              </w:rPr>
            </w:pPr>
          </w:p>
        </w:tc>
      </w:tr>
      <w:tr w:rsidR="00D75CF3" w:rsidRPr="00A36CE8" w:rsidTr="00D75CF3">
        <w:trPr>
          <w:trHeight w:val="200"/>
        </w:trPr>
        <w:tc>
          <w:tcPr>
            <w:tcW w:w="852" w:type="dxa"/>
            <w:tcBorders>
              <w:top w:val="nil"/>
              <w:bottom w:val="nil"/>
            </w:tcBorders>
            <w:shd w:val="clear" w:color="auto" w:fill="FFFFFF"/>
            <w:vAlign w:val="center"/>
            <w:hideMark/>
          </w:tcPr>
          <w:p w:rsidR="00D75CF3" w:rsidRPr="004B122A" w:rsidRDefault="00D75CF3" w:rsidP="00CA2D4D">
            <w:pPr>
              <w:pStyle w:val="2"/>
            </w:pPr>
          </w:p>
        </w:tc>
        <w:tc>
          <w:tcPr>
            <w:tcW w:w="957" w:type="dxa"/>
            <w:gridSpan w:val="2"/>
            <w:tcBorders>
              <w:top w:val="nil"/>
              <w:bottom w:val="nil"/>
              <w:right w:val="nil"/>
            </w:tcBorders>
            <w:shd w:val="clear" w:color="auto" w:fill="E7E6E6"/>
            <w:vAlign w:val="center"/>
            <w:hideMark/>
          </w:tcPr>
          <w:p w:rsidR="00D75CF3" w:rsidRPr="006D7D60" w:rsidRDefault="00C05D8C" w:rsidP="00CA2D4D">
            <w:pPr>
              <w:pStyle w:val="2"/>
              <w:rPr>
                <w:b/>
                <w:color w:val="auto"/>
              </w:rPr>
            </w:pPr>
            <w:r w:rsidRPr="00C05D8C">
              <w:rPr>
                <w:b/>
                <w:color w:val="auto"/>
              </w:rPr>
              <w:t>8253000</w:t>
            </w:r>
          </w:p>
        </w:tc>
        <w:tc>
          <w:tcPr>
            <w:tcW w:w="2694" w:type="dxa"/>
            <w:tcBorders>
              <w:top w:val="nil"/>
              <w:left w:val="nil"/>
              <w:bottom w:val="nil"/>
              <w:right w:val="nil"/>
            </w:tcBorders>
            <w:shd w:val="clear" w:color="auto" w:fill="E7E6E6"/>
            <w:vAlign w:val="center"/>
            <w:hideMark/>
          </w:tcPr>
          <w:p w:rsidR="00D75CF3" w:rsidRPr="006D7D60" w:rsidRDefault="00D75CF3" w:rsidP="00CA2D4D">
            <w:pPr>
              <w:pStyle w:val="2"/>
              <w:rPr>
                <w:color w:val="auto"/>
              </w:rPr>
            </w:pPr>
          </w:p>
        </w:tc>
        <w:tc>
          <w:tcPr>
            <w:tcW w:w="2693" w:type="dxa"/>
            <w:tcBorders>
              <w:top w:val="nil"/>
              <w:left w:val="nil"/>
              <w:bottom w:val="nil"/>
              <w:right w:val="nil"/>
            </w:tcBorders>
            <w:shd w:val="clear" w:color="auto" w:fill="E7E6E6"/>
            <w:vAlign w:val="center"/>
            <w:hideMark/>
          </w:tcPr>
          <w:p w:rsidR="00D75CF3" w:rsidRDefault="00D75CF3" w:rsidP="00CA2D4D">
            <w:pPr>
              <w:pStyle w:val="2"/>
              <w:rPr>
                <w:color w:val="auto"/>
              </w:rPr>
            </w:pPr>
            <w:r w:rsidRPr="00C82DD0">
              <w:rPr>
                <w:color w:val="auto"/>
              </w:rPr>
              <w:t>Lento|Slow|</w:t>
            </w:r>
            <w:r w:rsidR="00297F03">
              <w:rPr>
                <w:color w:val="auto"/>
                <w:lang w:val="ru-RU"/>
              </w:rPr>
              <w:t>Медленный</w:t>
            </w:r>
            <w:r w:rsidRPr="00C82DD0">
              <w:rPr>
                <w:color w:val="auto"/>
              </w:rPr>
              <w:t xml:space="preserve">  </w:t>
            </w:r>
          </w:p>
          <w:p w:rsidR="00D75CF3" w:rsidRPr="00C82DD0" w:rsidRDefault="00D75CF3" w:rsidP="00CA2D4D">
            <w:pPr>
              <w:pStyle w:val="2"/>
              <w:rPr>
                <w:color w:val="auto"/>
                <w:highlight w:val="yellow"/>
              </w:rPr>
            </w:pPr>
            <w:r w:rsidRPr="00C82DD0">
              <w:rPr>
                <w:color w:val="auto"/>
              </w:rPr>
              <w:t>25 &lt; °C &lt; 35</w:t>
            </w:r>
          </w:p>
        </w:tc>
        <w:tc>
          <w:tcPr>
            <w:tcW w:w="2268" w:type="dxa"/>
            <w:tcBorders>
              <w:top w:val="nil"/>
              <w:left w:val="nil"/>
              <w:bottom w:val="nil"/>
            </w:tcBorders>
            <w:shd w:val="clear" w:color="auto" w:fill="E7E6E6"/>
            <w:vAlign w:val="center"/>
          </w:tcPr>
          <w:p w:rsidR="00D75CF3" w:rsidRPr="00C82DD0" w:rsidRDefault="00D75CF3" w:rsidP="00CA2D4D">
            <w:pPr>
              <w:pStyle w:val="2"/>
              <w:rPr>
                <w:color w:val="auto"/>
                <w:highlight w:val="yellow"/>
              </w:rPr>
            </w:pPr>
          </w:p>
        </w:tc>
      </w:tr>
      <w:tr w:rsidR="00D75CF3" w:rsidRPr="00297F03" w:rsidTr="00D75CF3">
        <w:trPr>
          <w:trHeight w:val="200"/>
        </w:trPr>
        <w:tc>
          <w:tcPr>
            <w:tcW w:w="852" w:type="dxa"/>
            <w:tcBorders>
              <w:top w:val="nil"/>
              <w:bottom w:val="nil"/>
              <w:right w:val="nil"/>
            </w:tcBorders>
            <w:shd w:val="clear" w:color="auto" w:fill="auto"/>
            <w:vAlign w:val="center"/>
            <w:hideMark/>
          </w:tcPr>
          <w:p w:rsidR="00D75CF3" w:rsidRPr="00C82DD0" w:rsidRDefault="00D75CF3" w:rsidP="0097224B">
            <w:pPr>
              <w:pStyle w:val="2"/>
            </w:pPr>
          </w:p>
        </w:tc>
        <w:tc>
          <w:tcPr>
            <w:tcW w:w="957" w:type="dxa"/>
            <w:gridSpan w:val="2"/>
            <w:tcBorders>
              <w:top w:val="nil"/>
              <w:left w:val="nil"/>
              <w:bottom w:val="nil"/>
              <w:right w:val="nil"/>
            </w:tcBorders>
            <w:shd w:val="clear" w:color="auto" w:fill="auto"/>
            <w:vAlign w:val="center"/>
            <w:hideMark/>
          </w:tcPr>
          <w:p w:rsidR="00D75CF3" w:rsidRPr="006D7D60" w:rsidRDefault="00C05D8C" w:rsidP="0097224B">
            <w:pPr>
              <w:pStyle w:val="2"/>
              <w:rPr>
                <w:b/>
                <w:color w:val="auto"/>
              </w:rPr>
            </w:pPr>
            <w:r w:rsidRPr="00C05D8C">
              <w:rPr>
                <w:b/>
                <w:color w:val="auto"/>
              </w:rPr>
              <w:t>8304000</w:t>
            </w:r>
          </w:p>
        </w:tc>
        <w:tc>
          <w:tcPr>
            <w:tcW w:w="2694" w:type="dxa"/>
            <w:tcBorders>
              <w:top w:val="nil"/>
              <w:left w:val="nil"/>
              <w:bottom w:val="nil"/>
              <w:right w:val="nil"/>
            </w:tcBorders>
            <w:shd w:val="clear" w:color="auto" w:fill="auto"/>
            <w:vAlign w:val="center"/>
            <w:hideMark/>
          </w:tcPr>
          <w:p w:rsidR="00D75CF3" w:rsidRPr="006D7D60" w:rsidRDefault="00D75CF3" w:rsidP="0097224B">
            <w:pPr>
              <w:pStyle w:val="2"/>
              <w:rPr>
                <w:color w:val="auto"/>
              </w:rPr>
            </w:pPr>
            <w:r w:rsidRPr="006D7D60">
              <w:rPr>
                <w:color w:val="auto"/>
              </w:rPr>
              <w:t xml:space="preserve"> </w:t>
            </w:r>
          </w:p>
        </w:tc>
        <w:tc>
          <w:tcPr>
            <w:tcW w:w="2693" w:type="dxa"/>
            <w:tcBorders>
              <w:top w:val="nil"/>
              <w:left w:val="nil"/>
              <w:bottom w:val="nil"/>
              <w:right w:val="nil"/>
            </w:tcBorders>
            <w:shd w:val="clear" w:color="auto" w:fill="auto"/>
            <w:vAlign w:val="center"/>
            <w:hideMark/>
          </w:tcPr>
          <w:p w:rsidR="00D75CF3" w:rsidRPr="00297F03" w:rsidRDefault="00D75CF3" w:rsidP="00297F03">
            <w:pPr>
              <w:pStyle w:val="2"/>
              <w:rPr>
                <w:color w:val="auto"/>
              </w:rPr>
            </w:pPr>
            <w:r w:rsidRPr="00297F03">
              <w:rPr>
                <w:b/>
                <w:color w:val="auto"/>
              </w:rPr>
              <w:t xml:space="preserve">Extra    </w:t>
            </w:r>
            <w:r w:rsidRPr="00297F03">
              <w:rPr>
                <w:color w:val="auto"/>
              </w:rPr>
              <w:t>Lento|Slow|</w:t>
            </w:r>
            <w:r w:rsidR="00297F03">
              <w:rPr>
                <w:color w:val="auto"/>
                <w:lang w:val="ru-RU"/>
              </w:rPr>
              <w:t>Медленный</w:t>
            </w:r>
            <w:r w:rsidRPr="00297F03">
              <w:rPr>
                <w:color w:val="auto"/>
              </w:rPr>
              <w:t xml:space="preserve"> </w:t>
            </w:r>
            <w:r w:rsidR="00297F03" w:rsidRPr="00297F03">
              <w:rPr>
                <w:color w:val="auto"/>
              </w:rPr>
              <w:t>&gt;</w:t>
            </w:r>
            <w:r w:rsidRPr="00297F03">
              <w:rPr>
                <w:color w:val="auto"/>
              </w:rPr>
              <w:t>35°C</w:t>
            </w:r>
          </w:p>
        </w:tc>
        <w:tc>
          <w:tcPr>
            <w:tcW w:w="2268" w:type="dxa"/>
            <w:tcBorders>
              <w:top w:val="nil"/>
              <w:left w:val="nil"/>
              <w:bottom w:val="nil"/>
            </w:tcBorders>
            <w:shd w:val="clear" w:color="auto" w:fill="auto"/>
            <w:vAlign w:val="center"/>
          </w:tcPr>
          <w:p w:rsidR="00D75CF3" w:rsidRPr="00297F03" w:rsidRDefault="00D75CF3" w:rsidP="0097224B">
            <w:pPr>
              <w:pStyle w:val="2"/>
              <w:rPr>
                <w:color w:val="auto"/>
              </w:rPr>
            </w:pPr>
          </w:p>
        </w:tc>
      </w:tr>
      <w:tr w:rsidR="00D75CF3" w:rsidRPr="005162FB" w:rsidTr="00D75CF3">
        <w:trPr>
          <w:trHeight w:val="200"/>
        </w:trPr>
        <w:tc>
          <w:tcPr>
            <w:tcW w:w="852" w:type="dxa"/>
            <w:tcBorders>
              <w:top w:val="nil"/>
              <w:bottom w:val="single" w:sz="4" w:space="0" w:color="FFD966"/>
            </w:tcBorders>
            <w:shd w:val="clear" w:color="auto" w:fill="FFFFFF"/>
            <w:vAlign w:val="center"/>
            <w:hideMark/>
          </w:tcPr>
          <w:p w:rsidR="00D75CF3" w:rsidRPr="00297F03" w:rsidRDefault="00D75CF3" w:rsidP="0097224B">
            <w:pPr>
              <w:pStyle w:val="2"/>
            </w:pPr>
          </w:p>
        </w:tc>
        <w:tc>
          <w:tcPr>
            <w:tcW w:w="957" w:type="dxa"/>
            <w:gridSpan w:val="2"/>
            <w:tcBorders>
              <w:top w:val="nil"/>
              <w:bottom w:val="single" w:sz="4" w:space="0" w:color="FFD966"/>
              <w:right w:val="nil"/>
            </w:tcBorders>
            <w:shd w:val="clear" w:color="auto" w:fill="E7E6E6"/>
            <w:vAlign w:val="center"/>
            <w:hideMark/>
          </w:tcPr>
          <w:p w:rsidR="00D75CF3" w:rsidRPr="00D75CF3" w:rsidRDefault="00D75CF3" w:rsidP="00D75CF3">
            <w:pPr>
              <w:rPr>
                <w:lang w:eastAsia="it-IT"/>
              </w:rPr>
            </w:pPr>
          </w:p>
        </w:tc>
        <w:tc>
          <w:tcPr>
            <w:tcW w:w="2694" w:type="dxa"/>
            <w:tcBorders>
              <w:top w:val="nil"/>
              <w:left w:val="nil"/>
              <w:bottom w:val="single" w:sz="4" w:space="0" w:color="FFD966"/>
              <w:right w:val="nil"/>
            </w:tcBorders>
            <w:shd w:val="clear" w:color="auto" w:fill="E7E6E6"/>
            <w:vAlign w:val="center"/>
            <w:hideMark/>
          </w:tcPr>
          <w:p w:rsidR="00D75CF3" w:rsidRPr="006D7D60" w:rsidRDefault="00D75CF3" w:rsidP="0097224B">
            <w:pPr>
              <w:pStyle w:val="2"/>
              <w:rPr>
                <w:color w:val="auto"/>
              </w:rPr>
            </w:pPr>
          </w:p>
        </w:tc>
        <w:tc>
          <w:tcPr>
            <w:tcW w:w="2693" w:type="dxa"/>
            <w:tcBorders>
              <w:top w:val="nil"/>
              <w:left w:val="nil"/>
              <w:bottom w:val="single" w:sz="4" w:space="0" w:color="FFD966"/>
              <w:right w:val="nil"/>
            </w:tcBorders>
            <w:shd w:val="clear" w:color="auto" w:fill="E7E6E6"/>
            <w:vAlign w:val="center"/>
            <w:hideMark/>
          </w:tcPr>
          <w:p w:rsidR="00D75CF3" w:rsidRPr="00405910" w:rsidRDefault="00D75CF3" w:rsidP="0097224B">
            <w:pPr>
              <w:pStyle w:val="2"/>
              <w:rPr>
                <w:b/>
                <w:color w:val="auto"/>
                <w:lang w:val="en-AU"/>
              </w:rPr>
            </w:pPr>
          </w:p>
        </w:tc>
        <w:tc>
          <w:tcPr>
            <w:tcW w:w="2268" w:type="dxa"/>
            <w:tcBorders>
              <w:top w:val="nil"/>
              <w:left w:val="nil"/>
              <w:bottom w:val="single" w:sz="4" w:space="0" w:color="FFD966"/>
            </w:tcBorders>
            <w:shd w:val="clear" w:color="auto" w:fill="E7E6E6"/>
            <w:vAlign w:val="center"/>
          </w:tcPr>
          <w:p w:rsidR="00D75CF3" w:rsidRPr="00297F03" w:rsidRDefault="00D75CF3" w:rsidP="00297F03">
            <w:pPr>
              <w:pStyle w:val="2"/>
              <w:rPr>
                <w:b/>
                <w:color w:val="auto"/>
                <w:lang w:val="en-US"/>
              </w:rPr>
            </w:pPr>
            <w:r w:rsidRPr="00E76910">
              <w:rPr>
                <w:color w:val="auto"/>
                <w:lang w:val="en-AU"/>
              </w:rPr>
              <w:t xml:space="preserve">Per </w:t>
            </w:r>
            <w:proofErr w:type="spellStart"/>
            <w:r w:rsidRPr="00E76910">
              <w:rPr>
                <w:color w:val="auto"/>
                <w:lang w:val="en-AU"/>
              </w:rPr>
              <w:t>sfumature</w:t>
            </w:r>
            <w:proofErr w:type="spellEnd"/>
            <w:r w:rsidRPr="00E76910">
              <w:rPr>
                <w:color w:val="auto"/>
                <w:lang w:val="en-AU"/>
              </w:rPr>
              <w:t xml:space="preserve"> | </w:t>
            </w:r>
            <w:proofErr w:type="gramStart"/>
            <w:r w:rsidRPr="00E76910">
              <w:rPr>
                <w:color w:val="auto"/>
                <w:lang w:val="en-AU"/>
              </w:rPr>
              <w:t>For</w:t>
            </w:r>
            <w:proofErr w:type="gramEnd"/>
            <w:r w:rsidRPr="00E76910">
              <w:rPr>
                <w:color w:val="auto"/>
                <w:lang w:val="en-AU"/>
              </w:rPr>
              <w:t xml:space="preserve"> fade out | </w:t>
            </w:r>
            <w:r w:rsidR="00297F03">
              <w:rPr>
                <w:color w:val="auto"/>
                <w:lang w:val="ru-RU"/>
              </w:rPr>
              <w:t>Для</w:t>
            </w:r>
            <w:r w:rsidR="00297F03" w:rsidRPr="00297F03">
              <w:rPr>
                <w:color w:val="auto"/>
                <w:lang w:val="en-AU"/>
              </w:rPr>
              <w:t xml:space="preserve"> </w:t>
            </w:r>
            <w:r w:rsidR="00297F03">
              <w:rPr>
                <w:color w:val="auto"/>
                <w:lang w:val="ru-RU"/>
              </w:rPr>
              <w:t>покраски</w:t>
            </w:r>
            <w:r w:rsidR="00297F03" w:rsidRPr="00297F03">
              <w:rPr>
                <w:color w:val="auto"/>
                <w:lang w:val="en-AU"/>
              </w:rPr>
              <w:t xml:space="preserve"> </w:t>
            </w:r>
            <w:r w:rsidR="00297F03">
              <w:rPr>
                <w:color w:val="auto"/>
                <w:lang w:val="ru-RU"/>
              </w:rPr>
              <w:t>в</w:t>
            </w:r>
            <w:r w:rsidR="00297F03" w:rsidRPr="00297F03">
              <w:rPr>
                <w:color w:val="auto"/>
                <w:lang w:val="en-AU"/>
              </w:rPr>
              <w:t xml:space="preserve"> </w:t>
            </w:r>
            <w:r w:rsidR="00297F03">
              <w:rPr>
                <w:color w:val="auto"/>
                <w:lang w:val="ru-RU"/>
              </w:rPr>
              <w:t>переход</w:t>
            </w:r>
          </w:p>
        </w:tc>
      </w:tr>
    </w:tbl>
    <w:p w:rsidR="00870BC0" w:rsidRPr="007558AC" w:rsidRDefault="00870BC0" w:rsidP="007F1625">
      <w:pPr>
        <w:spacing w:before="100" w:beforeAutospacing="1" w:after="100" w:afterAutospacing="1"/>
        <w:ind w:right="1417"/>
        <w:rPr>
          <w:rFonts w:ascii="Open Sans" w:hAnsi="Open Sans"/>
          <w:b/>
          <w:bCs/>
          <w:sz w:val="20"/>
          <w:szCs w:val="20"/>
          <w:lang w:val="ru-RU" w:eastAsia="it-IT"/>
        </w:rPr>
      </w:pPr>
    </w:p>
    <w:tbl>
      <w:tblPr>
        <w:tblW w:w="5151" w:type="pct"/>
        <w:tblBorders>
          <w:top w:val="single" w:sz="6" w:space="0" w:color="FDD420"/>
          <w:left w:val="single" w:sz="6" w:space="0" w:color="BFBFBF"/>
          <w:bottom w:val="single" w:sz="4" w:space="0" w:color="auto"/>
          <w:right w:val="single" w:sz="6" w:space="0" w:color="FDD420"/>
          <w:insideH w:val="single" w:sz="6" w:space="0" w:color="FDD420"/>
          <w:insideV w:val="single" w:sz="6" w:space="0" w:color="FDD420"/>
        </w:tblBorders>
        <w:tblLayout w:type="fixed"/>
        <w:tblCellMar>
          <w:left w:w="0" w:type="dxa"/>
          <w:right w:w="0" w:type="dxa"/>
        </w:tblCellMar>
        <w:tblLook w:val="04A0"/>
      </w:tblPr>
      <w:tblGrid>
        <w:gridCol w:w="1373"/>
        <w:gridCol w:w="1446"/>
        <w:gridCol w:w="1377"/>
        <w:gridCol w:w="915"/>
        <w:gridCol w:w="800"/>
        <w:gridCol w:w="1190"/>
        <w:gridCol w:w="1070"/>
        <w:gridCol w:w="1245"/>
      </w:tblGrid>
      <w:tr w:rsidR="00E1109A" w:rsidRPr="005162FB" w:rsidTr="0058485A">
        <w:trPr>
          <w:trHeight w:val="570"/>
        </w:trPr>
        <w:tc>
          <w:tcPr>
            <w:tcW w:w="3138" w:type="pct"/>
            <w:gridSpan w:val="5"/>
            <w:tcBorders>
              <w:top w:val="single" w:sz="6" w:space="0" w:color="FDD420"/>
              <w:left w:val="single" w:sz="6" w:space="0" w:color="FDD420"/>
              <w:bottom w:val="single" w:sz="6" w:space="0" w:color="FDD420"/>
            </w:tcBorders>
            <w:shd w:val="clear" w:color="auto" w:fill="auto"/>
            <w:tcMar>
              <w:top w:w="60" w:type="dxa"/>
              <w:left w:w="60" w:type="dxa"/>
              <w:bottom w:w="60" w:type="dxa"/>
              <w:right w:w="60" w:type="dxa"/>
            </w:tcMar>
            <w:vAlign w:val="center"/>
          </w:tcPr>
          <w:p w:rsidR="009324B4" w:rsidRDefault="009324B4" w:rsidP="009324B4">
            <w:pPr>
              <w:jc w:val="center"/>
              <w:rPr>
                <w:rFonts w:ascii="Open Sans" w:hAnsi="Open Sans"/>
                <w:b/>
                <w:sz w:val="18"/>
                <w:szCs w:val="18"/>
                <w:lang w:val="en-AU" w:eastAsia="it-IT"/>
              </w:rPr>
            </w:pPr>
          </w:p>
          <w:p w:rsidR="009324B4" w:rsidRPr="006F0686" w:rsidRDefault="009324B4" w:rsidP="009324B4">
            <w:pPr>
              <w:jc w:val="center"/>
              <w:rPr>
                <w:rFonts w:ascii="Open Sans" w:hAnsi="Open Sans"/>
                <w:sz w:val="18"/>
                <w:szCs w:val="18"/>
                <w:lang w:val="en-AU" w:eastAsia="it-IT"/>
              </w:rPr>
            </w:pPr>
            <w:r w:rsidRPr="006F0686">
              <w:rPr>
                <w:rFonts w:ascii="Open Sans" w:hAnsi="Open Sans"/>
                <w:b/>
                <w:sz w:val="18"/>
                <w:szCs w:val="18"/>
                <w:lang w:val="en-AU" w:eastAsia="it-IT"/>
              </w:rPr>
              <w:t>ARIA - ESSICCAZIONE IN</w:t>
            </w:r>
            <w:r w:rsidRPr="007E6257">
              <w:rPr>
                <w:rFonts w:ascii="Open Sans" w:hAnsi="Open Sans"/>
                <w:b/>
                <w:sz w:val="18"/>
                <w:szCs w:val="18"/>
                <w:lang w:val="en-AU" w:eastAsia="it-IT"/>
              </w:rPr>
              <w:t xml:space="preserve">                                                 </w:t>
            </w:r>
            <w:r>
              <w:rPr>
                <w:rFonts w:ascii="Open Sans" w:hAnsi="Open Sans"/>
                <w:b/>
                <w:sz w:val="18"/>
                <w:szCs w:val="18"/>
                <w:lang w:val="en-AU" w:eastAsia="it-IT"/>
              </w:rPr>
              <w:t>8</w:t>
            </w:r>
            <w:r w:rsidRPr="006F0686">
              <w:rPr>
                <w:rFonts w:ascii="Open Sans" w:hAnsi="Open Sans"/>
                <w:b/>
                <w:sz w:val="18"/>
                <w:szCs w:val="18"/>
                <w:lang w:val="en-AU" w:eastAsia="it-IT"/>
              </w:rPr>
              <w:t xml:space="preserve"> h</w:t>
            </w:r>
          </w:p>
          <w:p w:rsidR="009324B4" w:rsidRPr="00BB043D" w:rsidRDefault="009324B4" w:rsidP="009324B4">
            <w:pPr>
              <w:jc w:val="center"/>
              <w:rPr>
                <w:rFonts w:ascii="Open Sans" w:hAnsi="Open Sans" w:cs="Open Sans"/>
                <w:sz w:val="14"/>
                <w:szCs w:val="14"/>
                <w:lang w:val="en-AU" w:eastAsia="it-IT"/>
              </w:rPr>
            </w:pPr>
            <w:r w:rsidRPr="00BA584F">
              <w:rPr>
                <w:rFonts w:ascii="Open Sans" w:hAnsi="Open Sans" w:cs="Open Sans"/>
                <w:sz w:val="14"/>
                <w:szCs w:val="14"/>
                <w:lang w:val="en-AU" w:eastAsia="it-IT"/>
              </w:rPr>
              <w:t>Air</w:t>
            </w:r>
            <w:r w:rsidRPr="00BB043D">
              <w:rPr>
                <w:rFonts w:ascii="Open Sans" w:hAnsi="Open Sans" w:cs="Open Sans"/>
                <w:sz w:val="14"/>
                <w:szCs w:val="14"/>
                <w:lang w:val="en-AU" w:eastAsia="it-IT"/>
              </w:rPr>
              <w:t>-</w:t>
            </w:r>
            <w:r>
              <w:rPr>
                <w:rFonts w:ascii="Open Sans" w:hAnsi="Open Sans" w:cs="Open Sans"/>
                <w:sz w:val="14"/>
                <w:szCs w:val="14"/>
                <w:lang w:val="en-AU" w:eastAsia="it-IT"/>
              </w:rPr>
              <w:t>Drying</w:t>
            </w:r>
            <w:r w:rsidRPr="00BB043D">
              <w:rPr>
                <w:rFonts w:ascii="Open Sans" w:hAnsi="Open Sans" w:cs="Open Sans"/>
                <w:sz w:val="14"/>
                <w:szCs w:val="14"/>
                <w:lang w:val="en-AU" w:eastAsia="it-IT"/>
              </w:rPr>
              <w:t xml:space="preserve"> </w:t>
            </w:r>
            <w:r>
              <w:rPr>
                <w:rFonts w:ascii="Open Sans" w:hAnsi="Open Sans" w:cs="Open Sans"/>
                <w:sz w:val="14"/>
                <w:szCs w:val="14"/>
                <w:lang w:val="en-AU" w:eastAsia="it-IT"/>
              </w:rPr>
              <w:t>in</w:t>
            </w:r>
            <w:r w:rsidRPr="00BB043D">
              <w:rPr>
                <w:rFonts w:ascii="Open Sans" w:hAnsi="Open Sans" w:cs="Open Sans"/>
                <w:sz w:val="14"/>
                <w:szCs w:val="14"/>
                <w:lang w:val="en-AU" w:eastAsia="it-IT"/>
              </w:rPr>
              <w:t xml:space="preserve"> | </w:t>
            </w:r>
            <w:r w:rsidR="00297F03">
              <w:rPr>
                <w:rFonts w:ascii="Open Sans" w:hAnsi="Open Sans" w:cs="Open Sans"/>
                <w:sz w:val="14"/>
                <w:szCs w:val="14"/>
                <w:lang w:val="ru-RU" w:eastAsia="it-IT"/>
              </w:rPr>
              <w:t>Сушка</w:t>
            </w:r>
            <w:r w:rsidR="00297F03" w:rsidRPr="00BB043D">
              <w:rPr>
                <w:rFonts w:ascii="Open Sans" w:hAnsi="Open Sans" w:cs="Open Sans"/>
                <w:sz w:val="14"/>
                <w:szCs w:val="14"/>
                <w:lang w:val="en-AU" w:eastAsia="it-IT"/>
              </w:rPr>
              <w:t xml:space="preserve"> </w:t>
            </w:r>
            <w:r w:rsidR="00297F03">
              <w:rPr>
                <w:rFonts w:ascii="Open Sans" w:hAnsi="Open Sans" w:cs="Open Sans"/>
                <w:sz w:val="14"/>
                <w:szCs w:val="14"/>
                <w:lang w:val="ru-RU" w:eastAsia="it-IT"/>
              </w:rPr>
              <w:t>на</w:t>
            </w:r>
            <w:r w:rsidR="00297F03" w:rsidRPr="00BB043D">
              <w:rPr>
                <w:rFonts w:ascii="Open Sans" w:hAnsi="Open Sans" w:cs="Open Sans"/>
                <w:sz w:val="14"/>
                <w:szCs w:val="14"/>
                <w:lang w:val="en-AU" w:eastAsia="it-IT"/>
              </w:rPr>
              <w:t xml:space="preserve"> </w:t>
            </w:r>
            <w:r w:rsidR="00297F03">
              <w:rPr>
                <w:rFonts w:ascii="Open Sans" w:hAnsi="Open Sans" w:cs="Open Sans"/>
                <w:sz w:val="14"/>
                <w:szCs w:val="14"/>
                <w:lang w:val="ru-RU" w:eastAsia="it-IT"/>
              </w:rPr>
              <w:t>воздухе</w:t>
            </w:r>
            <w:r w:rsidR="00297F03" w:rsidRPr="00BB043D">
              <w:rPr>
                <w:rFonts w:ascii="Open Sans" w:hAnsi="Open Sans" w:cs="Open Sans"/>
                <w:sz w:val="14"/>
                <w:szCs w:val="14"/>
                <w:lang w:val="en-AU" w:eastAsia="it-IT"/>
              </w:rPr>
              <w:t xml:space="preserve"> </w:t>
            </w:r>
            <w:r w:rsidR="00297F03">
              <w:rPr>
                <w:rFonts w:ascii="Open Sans" w:hAnsi="Open Sans" w:cs="Open Sans"/>
                <w:sz w:val="14"/>
                <w:szCs w:val="14"/>
                <w:lang w:val="ru-RU" w:eastAsia="it-IT"/>
              </w:rPr>
              <w:t>на</w:t>
            </w:r>
            <w:r w:rsidR="00297F03" w:rsidRPr="00BB043D">
              <w:rPr>
                <w:rFonts w:ascii="Open Sans" w:hAnsi="Open Sans" w:cs="Open Sans"/>
                <w:sz w:val="14"/>
                <w:szCs w:val="14"/>
                <w:lang w:val="en-AU" w:eastAsia="it-IT"/>
              </w:rPr>
              <w:t xml:space="preserve"> </w:t>
            </w:r>
            <w:r w:rsidR="00297F03">
              <w:rPr>
                <w:rFonts w:ascii="Open Sans" w:hAnsi="Open Sans" w:cs="Open Sans"/>
                <w:sz w:val="14"/>
                <w:szCs w:val="14"/>
                <w:lang w:val="ru-RU" w:eastAsia="it-IT"/>
              </w:rPr>
              <w:t>протяжении</w:t>
            </w:r>
            <w:r w:rsidR="00297F03" w:rsidRPr="00BB043D">
              <w:rPr>
                <w:rFonts w:ascii="Open Sans" w:hAnsi="Open Sans" w:cs="Open Sans"/>
                <w:sz w:val="14"/>
                <w:szCs w:val="14"/>
                <w:lang w:val="en-AU" w:eastAsia="it-IT"/>
              </w:rPr>
              <w:t xml:space="preserve">                                   </w:t>
            </w:r>
            <w:r w:rsidR="00870BC0" w:rsidRPr="00BB043D">
              <w:rPr>
                <w:rFonts w:ascii="Open Sans" w:hAnsi="Open Sans"/>
                <w:b/>
                <w:sz w:val="18"/>
                <w:szCs w:val="18"/>
                <w:lang w:val="en-AU" w:eastAsia="it-IT"/>
              </w:rPr>
              <w:t xml:space="preserve">    </w:t>
            </w:r>
            <w:r w:rsidRPr="00BB043D">
              <w:rPr>
                <w:rFonts w:ascii="Open Sans" w:hAnsi="Open Sans"/>
                <w:b/>
                <w:sz w:val="18"/>
                <w:szCs w:val="18"/>
                <w:lang w:val="en-AU" w:eastAsia="it-IT"/>
              </w:rPr>
              <w:t>8</w:t>
            </w:r>
            <w:r w:rsidRPr="00BB043D">
              <w:rPr>
                <w:rFonts w:ascii="Open Sans" w:hAnsi="Open Sans" w:cs="Open Sans"/>
                <w:b/>
                <w:sz w:val="14"/>
                <w:szCs w:val="14"/>
                <w:lang w:val="en-AU" w:eastAsia="it-IT"/>
              </w:rPr>
              <w:t xml:space="preserve"> </w:t>
            </w:r>
            <w:r w:rsidRPr="006F0686">
              <w:rPr>
                <w:rFonts w:ascii="Open Sans" w:hAnsi="Open Sans" w:cs="Open Sans"/>
                <w:b/>
                <w:sz w:val="14"/>
                <w:szCs w:val="14"/>
                <w:lang w:val="en-AU" w:eastAsia="it-IT"/>
              </w:rPr>
              <w:t>h</w:t>
            </w:r>
            <w:r w:rsidRPr="00BB043D">
              <w:rPr>
                <w:rFonts w:ascii="Open Sans" w:hAnsi="Open Sans" w:cs="Open Sans"/>
                <w:sz w:val="14"/>
                <w:szCs w:val="14"/>
                <w:lang w:val="en-AU" w:eastAsia="it-IT"/>
              </w:rPr>
              <w:t xml:space="preserve"> </w:t>
            </w:r>
          </w:p>
          <w:p w:rsidR="00E1109A" w:rsidRPr="00BB043D" w:rsidRDefault="00E1109A" w:rsidP="00BD63B6">
            <w:pPr>
              <w:jc w:val="center"/>
              <w:rPr>
                <w:rFonts w:ascii="Open Sans" w:hAnsi="Open Sans"/>
                <w:sz w:val="18"/>
                <w:szCs w:val="18"/>
                <w:lang w:val="en-AU" w:eastAsia="it-IT"/>
              </w:rPr>
            </w:pPr>
          </w:p>
        </w:tc>
        <w:tc>
          <w:tcPr>
            <w:tcW w:w="1862" w:type="pct"/>
            <w:gridSpan w:val="3"/>
            <w:tcBorders>
              <w:top w:val="single" w:sz="6" w:space="0" w:color="FDD420"/>
              <w:bottom w:val="single" w:sz="6" w:space="0" w:color="FDD420"/>
            </w:tcBorders>
            <w:vAlign w:val="center"/>
          </w:tcPr>
          <w:p w:rsidR="009324B4" w:rsidRPr="00BB043D" w:rsidRDefault="009324B4" w:rsidP="009324B4">
            <w:pPr>
              <w:jc w:val="center"/>
              <w:rPr>
                <w:rFonts w:ascii="Open Sans" w:hAnsi="Open Sans"/>
                <w:b/>
                <w:sz w:val="18"/>
                <w:szCs w:val="18"/>
                <w:lang w:val="ru-RU" w:eastAsia="it-IT"/>
              </w:rPr>
            </w:pPr>
            <w:r w:rsidRPr="006F0686">
              <w:rPr>
                <w:rFonts w:ascii="Open Sans" w:hAnsi="Open Sans"/>
                <w:b/>
                <w:sz w:val="18"/>
                <w:szCs w:val="18"/>
                <w:lang w:val="en-AU" w:eastAsia="it-IT"/>
              </w:rPr>
              <w:t>FORNO</w:t>
            </w:r>
          </w:p>
          <w:p w:rsidR="00E1109A" w:rsidRPr="00297F03" w:rsidRDefault="009324B4" w:rsidP="00297F03">
            <w:pPr>
              <w:jc w:val="center"/>
              <w:rPr>
                <w:rFonts w:ascii="Open Sans" w:hAnsi="Open Sans"/>
                <w:sz w:val="18"/>
                <w:szCs w:val="18"/>
                <w:lang w:val="ru-RU" w:eastAsia="it-IT"/>
              </w:rPr>
            </w:pPr>
            <w:r w:rsidRPr="006F0686">
              <w:rPr>
                <w:rFonts w:ascii="Open Sans" w:hAnsi="Open Sans" w:cs="Open Sans"/>
                <w:sz w:val="14"/>
                <w:szCs w:val="14"/>
                <w:lang w:val="en-AU" w:eastAsia="it-IT"/>
              </w:rPr>
              <w:t>Oven</w:t>
            </w:r>
            <w:r w:rsidRPr="00BB043D">
              <w:rPr>
                <w:rFonts w:ascii="Open Sans" w:hAnsi="Open Sans" w:cs="Open Sans"/>
                <w:sz w:val="14"/>
                <w:szCs w:val="14"/>
                <w:lang w:val="ru-RU" w:eastAsia="it-IT"/>
              </w:rPr>
              <w:t xml:space="preserve"> | </w:t>
            </w:r>
            <w:r w:rsidR="00297F03">
              <w:rPr>
                <w:rFonts w:ascii="Open Sans" w:hAnsi="Open Sans" w:cs="Open Sans"/>
                <w:sz w:val="14"/>
                <w:szCs w:val="14"/>
                <w:lang w:val="ru-RU" w:eastAsia="it-IT"/>
              </w:rPr>
              <w:t>Камера для сушки</w:t>
            </w:r>
          </w:p>
        </w:tc>
      </w:tr>
      <w:tr w:rsidR="00E1109A" w:rsidRPr="00480E0D" w:rsidTr="0058485A">
        <w:trPr>
          <w:trHeight w:val="450"/>
        </w:trPr>
        <w:tc>
          <w:tcPr>
            <w:tcW w:w="729" w:type="pct"/>
            <w:tcBorders>
              <w:top w:val="single" w:sz="6" w:space="0" w:color="FDD420"/>
              <w:left w:val="single" w:sz="6" w:space="0" w:color="FDD420"/>
              <w:bottom w:val="single" w:sz="6" w:space="0" w:color="FDD420"/>
            </w:tcBorders>
            <w:shd w:val="clear" w:color="auto" w:fill="auto"/>
            <w:tcMar>
              <w:top w:w="60" w:type="dxa"/>
              <w:left w:w="60" w:type="dxa"/>
              <w:bottom w:w="60" w:type="dxa"/>
              <w:right w:w="60" w:type="dxa"/>
            </w:tcMar>
            <w:vAlign w:val="center"/>
            <w:hideMark/>
          </w:tcPr>
          <w:p w:rsidR="00E1109A" w:rsidRPr="00BB043D" w:rsidRDefault="00E1109A" w:rsidP="00BD63B6">
            <w:pPr>
              <w:rPr>
                <w:rFonts w:ascii="Open Sans" w:hAnsi="Open Sans"/>
                <w:sz w:val="14"/>
                <w:szCs w:val="14"/>
                <w:lang w:val="ru-RU" w:eastAsia="it-IT"/>
              </w:rPr>
            </w:pPr>
          </w:p>
        </w:tc>
        <w:tc>
          <w:tcPr>
            <w:tcW w:w="768" w:type="pct"/>
            <w:tcBorders>
              <w:top w:val="single" w:sz="6" w:space="0" w:color="FDD420"/>
            </w:tcBorders>
            <w:shd w:val="clear" w:color="auto" w:fill="auto"/>
            <w:tcMar>
              <w:top w:w="60" w:type="dxa"/>
              <w:left w:w="60" w:type="dxa"/>
              <w:bottom w:w="60" w:type="dxa"/>
              <w:right w:w="60" w:type="dxa"/>
            </w:tcMar>
            <w:vAlign w:val="center"/>
            <w:hideMark/>
          </w:tcPr>
          <w:p w:rsidR="00E1109A" w:rsidRPr="004E50B4" w:rsidRDefault="00870BC0" w:rsidP="00BD63B6">
            <w:pPr>
              <w:jc w:val="center"/>
              <w:rPr>
                <w:rFonts w:ascii="Open Sans" w:hAnsi="Open Sans"/>
                <w:sz w:val="14"/>
                <w:szCs w:val="14"/>
                <w:lang w:eastAsia="it-IT"/>
              </w:rPr>
            </w:pPr>
            <w:r>
              <w:rPr>
                <w:rFonts w:ascii="Open Sans" w:hAnsi="Open Sans"/>
                <w:sz w:val="14"/>
                <w:szCs w:val="14"/>
                <w:lang w:eastAsia="it-IT"/>
              </w:rPr>
              <w:t>12°-</w:t>
            </w:r>
            <w:r w:rsidR="00E1109A" w:rsidRPr="004E50B4">
              <w:rPr>
                <w:rFonts w:ascii="Open Sans" w:hAnsi="Open Sans"/>
                <w:sz w:val="14"/>
                <w:szCs w:val="14"/>
                <w:lang w:eastAsia="it-IT"/>
              </w:rPr>
              <w:t>18°C</w:t>
            </w:r>
          </w:p>
        </w:tc>
        <w:tc>
          <w:tcPr>
            <w:tcW w:w="731" w:type="pct"/>
            <w:tcBorders>
              <w:top w:val="single" w:sz="6" w:space="0" w:color="FDD420"/>
            </w:tcBorders>
            <w:shd w:val="clear" w:color="auto" w:fill="auto"/>
            <w:tcMar>
              <w:top w:w="60" w:type="dxa"/>
              <w:left w:w="60" w:type="dxa"/>
              <w:bottom w:w="60" w:type="dxa"/>
              <w:right w:w="60" w:type="dxa"/>
            </w:tcMar>
            <w:vAlign w:val="center"/>
            <w:hideMark/>
          </w:tcPr>
          <w:p w:rsidR="00E1109A" w:rsidRPr="004E50B4" w:rsidRDefault="00870BC0" w:rsidP="00BD63B6">
            <w:pPr>
              <w:ind w:left="271" w:right="-201" w:hanging="143"/>
              <w:jc w:val="center"/>
              <w:rPr>
                <w:rFonts w:ascii="Open Sans" w:hAnsi="Open Sans"/>
                <w:sz w:val="14"/>
                <w:szCs w:val="14"/>
                <w:lang w:eastAsia="it-IT"/>
              </w:rPr>
            </w:pPr>
            <w:r>
              <w:rPr>
                <w:rFonts w:ascii="Open Sans" w:hAnsi="Open Sans"/>
                <w:sz w:val="14"/>
                <w:szCs w:val="14"/>
                <w:lang w:eastAsia="it-IT"/>
              </w:rPr>
              <w:t>18°-</w:t>
            </w:r>
            <w:r w:rsidR="00E1109A" w:rsidRPr="004E50B4">
              <w:rPr>
                <w:rFonts w:ascii="Open Sans" w:hAnsi="Open Sans"/>
                <w:sz w:val="14"/>
                <w:szCs w:val="14"/>
                <w:lang w:eastAsia="it-IT"/>
              </w:rPr>
              <w:t>25°C</w:t>
            </w:r>
          </w:p>
        </w:tc>
        <w:tc>
          <w:tcPr>
            <w:tcW w:w="911" w:type="pct"/>
            <w:gridSpan w:val="2"/>
            <w:tcBorders>
              <w:top w:val="single" w:sz="6" w:space="0" w:color="FDD420"/>
            </w:tcBorders>
            <w:shd w:val="clear" w:color="auto" w:fill="auto"/>
            <w:tcMar>
              <w:top w:w="60" w:type="dxa"/>
              <w:left w:w="60" w:type="dxa"/>
              <w:bottom w:w="60" w:type="dxa"/>
              <w:right w:w="60" w:type="dxa"/>
            </w:tcMar>
            <w:vAlign w:val="center"/>
            <w:hideMark/>
          </w:tcPr>
          <w:p w:rsidR="00E1109A" w:rsidRPr="004E50B4" w:rsidRDefault="00870BC0" w:rsidP="00BD63B6">
            <w:pPr>
              <w:jc w:val="center"/>
              <w:rPr>
                <w:rFonts w:ascii="Open Sans" w:hAnsi="Open Sans"/>
                <w:sz w:val="14"/>
                <w:szCs w:val="14"/>
                <w:lang w:eastAsia="it-IT"/>
              </w:rPr>
            </w:pPr>
            <w:r>
              <w:rPr>
                <w:rFonts w:ascii="Open Sans" w:hAnsi="Open Sans"/>
                <w:sz w:val="14"/>
                <w:szCs w:val="14"/>
                <w:lang w:eastAsia="it-IT"/>
              </w:rPr>
              <w:t>25°-</w:t>
            </w:r>
            <w:r w:rsidR="00E1109A" w:rsidRPr="004E50B4">
              <w:rPr>
                <w:rFonts w:ascii="Open Sans" w:hAnsi="Open Sans"/>
                <w:sz w:val="14"/>
                <w:szCs w:val="14"/>
                <w:lang w:eastAsia="it-IT"/>
              </w:rPr>
              <w:t>35°C</w:t>
            </w:r>
          </w:p>
        </w:tc>
        <w:tc>
          <w:tcPr>
            <w:tcW w:w="632" w:type="pct"/>
            <w:tcBorders>
              <w:top w:val="single" w:sz="6" w:space="0" w:color="FDD420"/>
            </w:tcBorders>
          </w:tcPr>
          <w:p w:rsidR="00E1109A" w:rsidRPr="004E50B4" w:rsidRDefault="00870BC0" w:rsidP="00BD63B6">
            <w:pPr>
              <w:jc w:val="center"/>
              <w:rPr>
                <w:rFonts w:ascii="Open Sans" w:hAnsi="Open Sans"/>
                <w:sz w:val="14"/>
                <w:szCs w:val="14"/>
                <w:lang w:eastAsia="it-IT"/>
              </w:rPr>
            </w:pPr>
            <w:r>
              <w:rPr>
                <w:rFonts w:ascii="Open Sans" w:hAnsi="Open Sans"/>
                <w:sz w:val="14"/>
                <w:szCs w:val="14"/>
                <w:lang w:eastAsia="it-IT"/>
              </w:rPr>
              <w:t>30’</w:t>
            </w:r>
            <w:r w:rsidR="00E1109A" w:rsidRPr="004E50B4">
              <w:rPr>
                <w:rFonts w:ascii="Open Sans" w:hAnsi="Open Sans"/>
                <w:sz w:val="14"/>
                <w:szCs w:val="14"/>
                <w:lang w:eastAsia="it-IT"/>
              </w:rPr>
              <w:t xml:space="preserve"> 60°C</w:t>
            </w:r>
          </w:p>
        </w:tc>
        <w:tc>
          <w:tcPr>
            <w:tcW w:w="1230" w:type="pct"/>
            <w:gridSpan w:val="2"/>
            <w:tcBorders>
              <w:top w:val="single" w:sz="6" w:space="0" w:color="FDD420"/>
            </w:tcBorders>
          </w:tcPr>
          <w:p w:rsidR="00E1109A" w:rsidRPr="004E50B4" w:rsidRDefault="00E1109A" w:rsidP="00BD63B6">
            <w:pPr>
              <w:jc w:val="center"/>
              <w:rPr>
                <w:rFonts w:ascii="Open Sans" w:hAnsi="Open Sans"/>
                <w:sz w:val="14"/>
                <w:szCs w:val="14"/>
                <w:lang w:eastAsia="it-IT"/>
              </w:rPr>
            </w:pPr>
            <w:r w:rsidRPr="004E50B4">
              <w:rPr>
                <w:rFonts w:ascii="Open Sans" w:hAnsi="Open Sans"/>
                <w:sz w:val="14"/>
                <w:szCs w:val="14"/>
                <w:lang w:eastAsia="it-IT"/>
              </w:rPr>
              <w:t>40’  60°C</w:t>
            </w:r>
          </w:p>
        </w:tc>
      </w:tr>
      <w:tr w:rsidR="00E1109A" w:rsidRPr="00B23157" w:rsidTr="009D44C5">
        <w:trPr>
          <w:trHeight w:val="604"/>
        </w:trPr>
        <w:tc>
          <w:tcPr>
            <w:tcW w:w="729" w:type="pct"/>
            <w:tcBorders>
              <w:left w:val="single" w:sz="6" w:space="0" w:color="FDD420"/>
              <w:bottom w:val="single" w:sz="6" w:space="0" w:color="FDD420"/>
            </w:tcBorders>
            <w:shd w:val="clear" w:color="auto" w:fill="auto"/>
            <w:tcMar>
              <w:top w:w="60" w:type="dxa"/>
              <w:left w:w="60" w:type="dxa"/>
              <w:bottom w:w="60" w:type="dxa"/>
              <w:right w:w="60" w:type="dxa"/>
            </w:tcMar>
            <w:vAlign w:val="center"/>
            <w:hideMark/>
          </w:tcPr>
          <w:p w:rsidR="00E1109A" w:rsidRPr="00480E0D" w:rsidRDefault="00E1109A" w:rsidP="00BD63B6">
            <w:pPr>
              <w:jc w:val="center"/>
              <w:rPr>
                <w:rFonts w:ascii="Open Sans" w:hAnsi="Open Sans"/>
                <w:sz w:val="18"/>
                <w:szCs w:val="18"/>
                <w:lang w:eastAsia="it-IT"/>
              </w:rPr>
            </w:pPr>
            <w:r>
              <w:rPr>
                <w:noProof/>
                <w:lang w:val="ru-RU" w:eastAsia="ru-RU"/>
              </w:rPr>
              <w:drawing>
                <wp:anchor distT="0" distB="0" distL="114300" distR="114300" simplePos="0" relativeHeight="251688448" behindDoc="0" locked="0" layoutInCell="1" allowOverlap="1">
                  <wp:simplePos x="0" y="0"/>
                  <wp:positionH relativeFrom="column">
                    <wp:posOffset>121920</wp:posOffset>
                  </wp:positionH>
                  <wp:positionV relativeFrom="paragraph">
                    <wp:posOffset>-45720</wp:posOffset>
                  </wp:positionV>
                  <wp:extent cx="346710" cy="317500"/>
                  <wp:effectExtent l="19050" t="0" r="0" b="0"/>
                  <wp:wrapNone/>
                  <wp:docPr id="5"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4"/>
                          <pic:cNvPicPr>
                            <a:picLocks noChangeAspect="1" noChangeArrowheads="1"/>
                          </pic:cNvPicPr>
                        </pic:nvPicPr>
                        <pic:blipFill>
                          <a:blip r:embed="rId23" cstate="print"/>
                          <a:srcRect/>
                          <a:stretch>
                            <a:fillRect/>
                          </a:stretch>
                        </pic:blipFill>
                        <pic:spPr bwMode="auto">
                          <a:xfrm>
                            <a:off x="0" y="0"/>
                            <a:ext cx="346710" cy="317500"/>
                          </a:xfrm>
                          <a:prstGeom prst="rect">
                            <a:avLst/>
                          </a:prstGeom>
                          <a:noFill/>
                        </pic:spPr>
                      </pic:pic>
                    </a:graphicData>
                  </a:graphic>
                </wp:anchor>
              </w:drawing>
            </w:r>
          </w:p>
        </w:tc>
        <w:tc>
          <w:tcPr>
            <w:tcW w:w="768" w:type="pct"/>
            <w:tcBorders>
              <w:bottom w:val="single" w:sz="6" w:space="0" w:color="FDD420"/>
              <w:right w:val="single" w:sz="4" w:space="0" w:color="FFD966"/>
            </w:tcBorders>
            <w:shd w:val="horzStripe" w:color="BFBFBF" w:themeColor="background1" w:themeShade="BF" w:fill="DBE5F1" w:themeFill="accent1" w:themeFillTint="33"/>
            <w:tcMar>
              <w:top w:w="60" w:type="dxa"/>
              <w:left w:w="60" w:type="dxa"/>
              <w:bottom w:w="60" w:type="dxa"/>
              <w:right w:w="60" w:type="dxa"/>
            </w:tcMar>
            <w:vAlign w:val="center"/>
            <w:hideMark/>
          </w:tcPr>
          <w:p w:rsidR="00E1109A" w:rsidRPr="00C05D8C" w:rsidRDefault="0035163D" w:rsidP="00BD63B6">
            <w:pPr>
              <w:jc w:val="center"/>
              <w:rPr>
                <w:rFonts w:ascii="Open Sans" w:hAnsi="Open Sans"/>
                <w:b/>
                <w:i/>
                <w:sz w:val="14"/>
                <w:szCs w:val="14"/>
                <w:lang w:val="ru-RU" w:eastAsia="it-IT"/>
              </w:rPr>
            </w:pPr>
            <w:r w:rsidRPr="0035163D">
              <w:rPr>
                <w:rFonts w:ascii="Open Sans" w:hAnsi="Open Sans"/>
                <w:b/>
                <w:i/>
                <w:sz w:val="14"/>
                <w:szCs w:val="14"/>
                <w:lang w:eastAsia="it-IT"/>
              </w:rPr>
              <w:t>8010200</w:t>
            </w:r>
          </w:p>
        </w:tc>
        <w:tc>
          <w:tcPr>
            <w:tcW w:w="731" w:type="pct"/>
            <w:tcBorders>
              <w:top w:val="single" w:sz="4" w:space="0" w:color="FFD966"/>
              <w:left w:val="single" w:sz="4" w:space="0" w:color="FFD966"/>
              <w:bottom w:val="single" w:sz="4" w:space="0" w:color="FFD966"/>
              <w:right w:val="single" w:sz="4" w:space="0" w:color="FFD966"/>
            </w:tcBorders>
            <w:shd w:val="horzStripe" w:color="BFBFBF" w:themeColor="background1" w:themeShade="BF" w:fill="DBE5F1" w:themeFill="accent1" w:themeFillTint="33"/>
            <w:vAlign w:val="center"/>
          </w:tcPr>
          <w:p w:rsidR="00E1109A" w:rsidRPr="00C05D8C" w:rsidRDefault="002628B6" w:rsidP="0035163D">
            <w:pPr>
              <w:jc w:val="center"/>
              <w:rPr>
                <w:rFonts w:ascii="Open Sans" w:hAnsi="Open Sans"/>
                <w:b/>
                <w:i/>
                <w:sz w:val="14"/>
                <w:szCs w:val="14"/>
                <w:lang w:val="ru-RU" w:eastAsia="it-IT"/>
              </w:rPr>
            </w:pPr>
            <w:r w:rsidRPr="002628B6">
              <w:rPr>
                <w:rFonts w:ascii="Open Sans" w:hAnsi="Open Sans"/>
                <w:b/>
                <w:i/>
                <w:sz w:val="14"/>
                <w:szCs w:val="14"/>
                <w:lang w:eastAsia="it-IT"/>
              </w:rPr>
              <w:t>8015250</w:t>
            </w:r>
          </w:p>
        </w:tc>
        <w:tc>
          <w:tcPr>
            <w:tcW w:w="486" w:type="pct"/>
            <w:tcBorders>
              <w:top w:val="single" w:sz="4" w:space="0" w:color="FFD966"/>
              <w:left w:val="single" w:sz="4" w:space="0" w:color="FFD966"/>
              <w:bottom w:val="single" w:sz="4" w:space="0" w:color="FFD966"/>
              <w:right w:val="single" w:sz="4" w:space="0" w:color="FFD966"/>
            </w:tcBorders>
            <w:shd w:val="horzStripe" w:color="BFBFBF" w:themeColor="background1" w:themeShade="BF" w:fill="DBE5F1" w:themeFill="accent1" w:themeFillTint="33"/>
            <w:vAlign w:val="center"/>
          </w:tcPr>
          <w:p w:rsidR="00E1109A" w:rsidRPr="00C05D8C" w:rsidRDefault="002628B6" w:rsidP="00BD63B6">
            <w:pPr>
              <w:jc w:val="center"/>
              <w:rPr>
                <w:rFonts w:ascii="Open Sans" w:hAnsi="Open Sans"/>
                <w:b/>
                <w:i/>
                <w:sz w:val="14"/>
                <w:szCs w:val="14"/>
                <w:lang w:val="ru-RU" w:eastAsia="it-IT"/>
              </w:rPr>
            </w:pPr>
            <w:r w:rsidRPr="002628B6">
              <w:rPr>
                <w:rFonts w:ascii="Open Sans" w:hAnsi="Open Sans"/>
                <w:b/>
                <w:i/>
                <w:sz w:val="14"/>
                <w:szCs w:val="14"/>
                <w:lang w:eastAsia="it-IT"/>
              </w:rPr>
              <w:t>8015250</w:t>
            </w:r>
          </w:p>
        </w:tc>
        <w:tc>
          <w:tcPr>
            <w:tcW w:w="424" w:type="pct"/>
            <w:tcBorders>
              <w:top w:val="single" w:sz="4" w:space="0" w:color="FFD966"/>
              <w:left w:val="single" w:sz="4" w:space="0" w:color="FFD966"/>
              <w:bottom w:val="single" w:sz="4" w:space="0" w:color="FFD966"/>
              <w:right w:val="single" w:sz="4" w:space="0" w:color="FFD966"/>
            </w:tcBorders>
            <w:shd w:val="horzStripe" w:color="BFBFBF" w:themeColor="background1" w:themeShade="BF" w:fill="DBE5F1" w:themeFill="accent1" w:themeFillTint="33"/>
            <w:vAlign w:val="center"/>
          </w:tcPr>
          <w:p w:rsidR="00E1109A" w:rsidRPr="00DC1A94" w:rsidRDefault="005E2173" w:rsidP="00C05D8C">
            <w:pPr>
              <w:jc w:val="center"/>
              <w:rPr>
                <w:rFonts w:ascii="Open Sans" w:hAnsi="Open Sans"/>
                <w:b/>
                <w:i/>
                <w:sz w:val="14"/>
                <w:szCs w:val="14"/>
                <w:lang w:eastAsia="it-IT"/>
              </w:rPr>
            </w:pPr>
            <w:r w:rsidRPr="005E2173">
              <w:rPr>
                <w:rFonts w:ascii="Open Sans" w:hAnsi="Open Sans"/>
                <w:b/>
                <w:i/>
                <w:sz w:val="14"/>
                <w:szCs w:val="14"/>
                <w:lang w:eastAsia="it-IT"/>
              </w:rPr>
              <w:t>8025300</w:t>
            </w:r>
          </w:p>
        </w:tc>
        <w:tc>
          <w:tcPr>
            <w:tcW w:w="632" w:type="pct"/>
            <w:tcBorders>
              <w:top w:val="single" w:sz="4" w:space="0" w:color="FFD966"/>
              <w:left w:val="single" w:sz="4" w:space="0" w:color="FFD966"/>
              <w:bottom w:val="single" w:sz="4" w:space="0" w:color="FFD966"/>
              <w:right w:val="single" w:sz="4" w:space="0" w:color="FFD966"/>
            </w:tcBorders>
            <w:shd w:val="horzStripe" w:color="BFBFBF" w:themeColor="background1" w:themeShade="BF" w:fill="DBE5F1" w:themeFill="accent1" w:themeFillTint="33"/>
            <w:vAlign w:val="center"/>
          </w:tcPr>
          <w:p w:rsidR="00E1109A" w:rsidRPr="00C05D8C" w:rsidRDefault="009D44C5" w:rsidP="009D44C5">
            <w:pPr>
              <w:jc w:val="center"/>
              <w:rPr>
                <w:rFonts w:ascii="Open Sans" w:hAnsi="Open Sans"/>
                <w:b/>
                <w:i/>
                <w:sz w:val="14"/>
                <w:szCs w:val="14"/>
                <w:lang w:val="ru-RU" w:eastAsia="it-IT"/>
              </w:rPr>
            </w:pPr>
            <w:r w:rsidRPr="009D44C5">
              <w:rPr>
                <w:rFonts w:ascii="Open Sans" w:hAnsi="Open Sans"/>
                <w:b/>
                <w:i/>
                <w:sz w:val="14"/>
                <w:szCs w:val="14"/>
                <w:lang w:eastAsia="it-IT"/>
              </w:rPr>
              <w:t>8015250</w:t>
            </w:r>
          </w:p>
        </w:tc>
        <w:tc>
          <w:tcPr>
            <w:tcW w:w="568" w:type="pct"/>
            <w:tcBorders>
              <w:top w:val="single" w:sz="4" w:space="0" w:color="FFD966"/>
              <w:left w:val="single" w:sz="4" w:space="0" w:color="FFD966"/>
              <w:bottom w:val="single" w:sz="4" w:space="0" w:color="FFD966"/>
              <w:right w:val="single" w:sz="4" w:space="0" w:color="FFD966"/>
            </w:tcBorders>
            <w:shd w:val="clear" w:color="auto" w:fill="7F7F7F" w:themeFill="text1" w:themeFillTint="80"/>
            <w:vAlign w:val="center"/>
          </w:tcPr>
          <w:p w:rsidR="00E1109A" w:rsidRPr="00C05D8C" w:rsidRDefault="009D44C5" w:rsidP="00BD63B6">
            <w:pPr>
              <w:jc w:val="center"/>
              <w:rPr>
                <w:rFonts w:ascii="Open Sans" w:hAnsi="Open Sans"/>
                <w:b/>
                <w:color w:val="FFFFFF" w:themeColor="background1"/>
                <w:sz w:val="14"/>
                <w:szCs w:val="14"/>
                <w:lang w:val="ru-RU" w:eastAsia="it-IT"/>
              </w:rPr>
            </w:pPr>
            <w:r w:rsidRPr="009D44C5">
              <w:rPr>
                <w:rFonts w:ascii="Open Sans" w:hAnsi="Open Sans"/>
                <w:b/>
                <w:color w:val="FFFFFF" w:themeColor="background1"/>
                <w:sz w:val="14"/>
                <w:szCs w:val="14"/>
                <w:lang w:eastAsia="it-IT"/>
              </w:rPr>
              <w:t>8015250</w:t>
            </w:r>
          </w:p>
        </w:tc>
        <w:tc>
          <w:tcPr>
            <w:tcW w:w="663" w:type="pct"/>
            <w:tcBorders>
              <w:top w:val="single" w:sz="4" w:space="0" w:color="FFD966"/>
              <w:left w:val="single" w:sz="4" w:space="0" w:color="FFD966"/>
              <w:bottom w:val="single" w:sz="4" w:space="0" w:color="FFD966"/>
              <w:right w:val="single" w:sz="4" w:space="0" w:color="FFD966"/>
            </w:tcBorders>
            <w:shd w:val="clear" w:color="auto" w:fill="7F7F7F" w:themeFill="text1" w:themeFillTint="80"/>
            <w:vAlign w:val="center"/>
          </w:tcPr>
          <w:p w:rsidR="00E1109A" w:rsidRPr="00C05D8C" w:rsidRDefault="005E2173" w:rsidP="00BD63B6">
            <w:pPr>
              <w:jc w:val="center"/>
              <w:rPr>
                <w:rFonts w:ascii="Open Sans" w:hAnsi="Open Sans"/>
                <w:b/>
                <w:color w:val="FFFFFF" w:themeColor="background1"/>
                <w:sz w:val="14"/>
                <w:szCs w:val="14"/>
                <w:lang w:val="ru-RU" w:eastAsia="it-IT"/>
              </w:rPr>
            </w:pPr>
            <w:r w:rsidRPr="005E2173">
              <w:rPr>
                <w:rFonts w:ascii="Open Sans" w:hAnsi="Open Sans"/>
                <w:b/>
                <w:color w:val="FFFFFF" w:themeColor="background1"/>
                <w:sz w:val="14"/>
                <w:szCs w:val="14"/>
                <w:lang w:eastAsia="it-IT"/>
              </w:rPr>
              <w:t>8025300</w:t>
            </w:r>
          </w:p>
        </w:tc>
      </w:tr>
      <w:tr w:rsidR="00E1109A" w:rsidRPr="00B23157" w:rsidTr="0058485A">
        <w:trPr>
          <w:trHeight w:val="557"/>
        </w:trPr>
        <w:tc>
          <w:tcPr>
            <w:tcW w:w="729" w:type="pct"/>
            <w:tcBorders>
              <w:left w:val="single" w:sz="6" w:space="0" w:color="FDD420"/>
              <w:bottom w:val="single" w:sz="6" w:space="0" w:color="FDD420"/>
            </w:tcBorders>
            <w:shd w:val="clear" w:color="auto" w:fill="auto"/>
            <w:tcMar>
              <w:top w:w="60" w:type="dxa"/>
              <w:left w:w="60" w:type="dxa"/>
              <w:bottom w:w="60" w:type="dxa"/>
              <w:right w:w="60" w:type="dxa"/>
            </w:tcMar>
            <w:vAlign w:val="center"/>
            <w:hideMark/>
          </w:tcPr>
          <w:p w:rsidR="00E1109A" w:rsidRPr="00480E0D" w:rsidRDefault="00E1109A" w:rsidP="00BD63B6">
            <w:pPr>
              <w:jc w:val="center"/>
              <w:rPr>
                <w:rFonts w:ascii="Open Sans" w:hAnsi="Open Sans"/>
                <w:sz w:val="18"/>
                <w:szCs w:val="18"/>
                <w:lang w:eastAsia="it-IT"/>
              </w:rPr>
            </w:pPr>
            <w:r>
              <w:rPr>
                <w:noProof/>
                <w:lang w:val="ru-RU" w:eastAsia="ru-RU"/>
              </w:rPr>
              <w:drawing>
                <wp:anchor distT="0" distB="0" distL="114300" distR="114300" simplePos="0" relativeHeight="251689472" behindDoc="0" locked="0" layoutInCell="1" allowOverlap="1">
                  <wp:simplePos x="0" y="0"/>
                  <wp:positionH relativeFrom="column">
                    <wp:posOffset>65405</wp:posOffset>
                  </wp:positionH>
                  <wp:positionV relativeFrom="paragraph">
                    <wp:posOffset>44450</wp:posOffset>
                  </wp:positionV>
                  <wp:extent cx="349250" cy="263525"/>
                  <wp:effectExtent l="19050" t="0" r="0" b="0"/>
                  <wp:wrapNone/>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349250" cy="263525"/>
                          </a:xfrm>
                          <a:prstGeom prst="rect">
                            <a:avLst/>
                          </a:prstGeom>
                          <a:noFill/>
                        </pic:spPr>
                      </pic:pic>
                    </a:graphicData>
                  </a:graphic>
                </wp:anchor>
              </w:drawing>
            </w:r>
          </w:p>
        </w:tc>
        <w:tc>
          <w:tcPr>
            <w:tcW w:w="768" w:type="pct"/>
            <w:tcBorders>
              <w:bottom w:val="single" w:sz="4" w:space="0" w:color="FFD966"/>
              <w:right w:val="single" w:sz="4" w:space="0" w:color="FFD966"/>
            </w:tcBorders>
            <w:shd w:val="horzStripe" w:color="BFBFBF" w:themeColor="background1" w:themeShade="BF" w:fill="DBE5F1" w:themeFill="accent1" w:themeFillTint="33"/>
            <w:tcMar>
              <w:top w:w="60" w:type="dxa"/>
              <w:left w:w="60" w:type="dxa"/>
              <w:bottom w:w="60" w:type="dxa"/>
              <w:right w:w="60" w:type="dxa"/>
            </w:tcMar>
            <w:vAlign w:val="center"/>
            <w:hideMark/>
          </w:tcPr>
          <w:p w:rsidR="00E1109A" w:rsidRPr="00C05D8C" w:rsidRDefault="002628B6" w:rsidP="0035163D">
            <w:pPr>
              <w:jc w:val="center"/>
              <w:rPr>
                <w:rFonts w:ascii="Open Sans" w:hAnsi="Open Sans"/>
                <w:b/>
                <w:i/>
                <w:sz w:val="14"/>
                <w:szCs w:val="14"/>
                <w:lang w:val="ru-RU" w:eastAsia="it-IT"/>
              </w:rPr>
            </w:pPr>
            <w:r w:rsidRPr="002628B6">
              <w:rPr>
                <w:rFonts w:ascii="Open Sans" w:hAnsi="Open Sans"/>
                <w:b/>
                <w:i/>
                <w:sz w:val="14"/>
                <w:szCs w:val="14"/>
                <w:lang w:eastAsia="it-IT"/>
              </w:rPr>
              <w:t>8015250</w:t>
            </w:r>
          </w:p>
        </w:tc>
        <w:tc>
          <w:tcPr>
            <w:tcW w:w="731" w:type="pct"/>
            <w:tcBorders>
              <w:top w:val="single" w:sz="4" w:space="0" w:color="FFD966"/>
              <w:left w:val="single" w:sz="4" w:space="0" w:color="FFD966"/>
              <w:bottom w:val="single" w:sz="4" w:space="0" w:color="FFD966"/>
              <w:right w:val="single" w:sz="4" w:space="0" w:color="FFD966"/>
            </w:tcBorders>
            <w:shd w:val="horzStripe" w:color="BFBFBF" w:themeColor="background1" w:themeShade="BF" w:fill="DBE5F1" w:themeFill="accent1" w:themeFillTint="33"/>
            <w:vAlign w:val="center"/>
          </w:tcPr>
          <w:p w:rsidR="00E1109A" w:rsidRPr="00C05D8C" w:rsidRDefault="002628B6" w:rsidP="009D44C5">
            <w:pPr>
              <w:jc w:val="center"/>
              <w:rPr>
                <w:rFonts w:ascii="Open Sans" w:hAnsi="Open Sans"/>
                <w:b/>
                <w:i/>
                <w:sz w:val="14"/>
                <w:szCs w:val="14"/>
                <w:lang w:val="ru-RU" w:eastAsia="it-IT"/>
              </w:rPr>
            </w:pPr>
            <w:r w:rsidRPr="002628B6">
              <w:rPr>
                <w:rFonts w:ascii="Open Sans" w:hAnsi="Open Sans"/>
                <w:b/>
                <w:i/>
                <w:sz w:val="14"/>
                <w:szCs w:val="14"/>
                <w:lang w:eastAsia="it-IT"/>
              </w:rPr>
              <w:t>8015250</w:t>
            </w:r>
          </w:p>
        </w:tc>
        <w:tc>
          <w:tcPr>
            <w:tcW w:w="911" w:type="pct"/>
            <w:gridSpan w:val="2"/>
            <w:tcBorders>
              <w:top w:val="single" w:sz="4" w:space="0" w:color="FFD966"/>
              <w:left w:val="single" w:sz="4" w:space="0" w:color="FFD966"/>
              <w:bottom w:val="single" w:sz="4" w:space="0" w:color="FFD966"/>
              <w:right w:val="single" w:sz="4" w:space="0" w:color="FFD966"/>
            </w:tcBorders>
            <w:shd w:val="horzStripe" w:color="BFBFBF" w:themeColor="background1" w:themeShade="BF" w:fill="DBE5F1" w:themeFill="accent1" w:themeFillTint="33"/>
            <w:vAlign w:val="center"/>
          </w:tcPr>
          <w:p w:rsidR="00E1109A" w:rsidRPr="00C05D8C" w:rsidRDefault="005E2173" w:rsidP="00BD63B6">
            <w:pPr>
              <w:jc w:val="center"/>
              <w:rPr>
                <w:rFonts w:ascii="Open Sans" w:hAnsi="Open Sans"/>
                <w:b/>
                <w:i/>
                <w:sz w:val="14"/>
                <w:szCs w:val="14"/>
                <w:lang w:val="ru-RU" w:eastAsia="it-IT"/>
              </w:rPr>
            </w:pPr>
            <w:r w:rsidRPr="005E2173">
              <w:rPr>
                <w:rFonts w:ascii="Open Sans" w:hAnsi="Open Sans"/>
                <w:b/>
                <w:i/>
                <w:sz w:val="14"/>
                <w:szCs w:val="14"/>
                <w:shd w:val="horzStripe" w:color="BFBFBF" w:themeColor="background1" w:themeShade="BF" w:fill="DBE5F1" w:themeFill="accent1" w:themeFillTint="33"/>
                <w:lang w:eastAsia="it-IT"/>
              </w:rPr>
              <w:t>8025300</w:t>
            </w:r>
          </w:p>
        </w:tc>
        <w:tc>
          <w:tcPr>
            <w:tcW w:w="632" w:type="pct"/>
            <w:tcBorders>
              <w:top w:val="single" w:sz="4" w:space="0" w:color="FFD966"/>
              <w:left w:val="single" w:sz="4" w:space="0" w:color="FFD966"/>
              <w:bottom w:val="single" w:sz="4" w:space="0" w:color="FFD966"/>
              <w:right w:val="single" w:sz="4" w:space="0" w:color="FFD966"/>
            </w:tcBorders>
            <w:shd w:val="horzCross" w:color="FFFFFF" w:themeColor="background1" w:fill="D9D9D9" w:themeFill="background1" w:themeFillShade="D9"/>
            <w:vAlign w:val="center"/>
          </w:tcPr>
          <w:p w:rsidR="00E1109A" w:rsidRPr="00C05D8C" w:rsidRDefault="005E2173" w:rsidP="00BD63B6">
            <w:pPr>
              <w:jc w:val="center"/>
              <w:rPr>
                <w:rFonts w:ascii="Open Sans" w:hAnsi="Open Sans"/>
                <w:b/>
                <w:sz w:val="14"/>
                <w:szCs w:val="14"/>
                <w:lang w:val="ru-RU" w:eastAsia="it-IT"/>
              </w:rPr>
            </w:pPr>
            <w:r w:rsidRPr="005E2173">
              <w:rPr>
                <w:rFonts w:ascii="Open Sans" w:hAnsi="Open Sans"/>
                <w:b/>
                <w:sz w:val="14"/>
                <w:szCs w:val="14"/>
                <w:shd w:val="horzCross" w:color="FFFFFF" w:themeColor="background1" w:fill="D9D9D9" w:themeFill="background1" w:themeFillShade="D9"/>
                <w:lang w:eastAsia="it-IT"/>
              </w:rPr>
              <w:t>8025300</w:t>
            </w:r>
          </w:p>
        </w:tc>
        <w:tc>
          <w:tcPr>
            <w:tcW w:w="568" w:type="pct"/>
            <w:tcBorders>
              <w:top w:val="single" w:sz="4" w:space="0" w:color="FFD966"/>
              <w:left w:val="single" w:sz="4" w:space="0" w:color="FFD966"/>
              <w:bottom w:val="single" w:sz="4" w:space="0" w:color="FFD966"/>
              <w:right w:val="single" w:sz="4" w:space="0" w:color="FFD966"/>
            </w:tcBorders>
            <w:shd w:val="clear" w:color="auto" w:fill="7F7F7F" w:themeFill="text1" w:themeFillTint="80"/>
            <w:vAlign w:val="center"/>
          </w:tcPr>
          <w:p w:rsidR="00E1109A" w:rsidRPr="00C05D8C" w:rsidRDefault="009D44C5" w:rsidP="00BD63B6">
            <w:pPr>
              <w:jc w:val="center"/>
              <w:rPr>
                <w:rFonts w:ascii="Open Sans" w:hAnsi="Open Sans"/>
                <w:b/>
                <w:color w:val="FFFFFF" w:themeColor="background1"/>
                <w:sz w:val="14"/>
                <w:szCs w:val="14"/>
                <w:lang w:val="ru-RU" w:eastAsia="it-IT"/>
              </w:rPr>
            </w:pPr>
            <w:r w:rsidRPr="009D44C5">
              <w:rPr>
                <w:rFonts w:ascii="Open Sans" w:hAnsi="Open Sans"/>
                <w:b/>
                <w:color w:val="FFFFFF" w:themeColor="background1"/>
                <w:sz w:val="14"/>
                <w:szCs w:val="14"/>
                <w:lang w:eastAsia="it-IT"/>
              </w:rPr>
              <w:t>801525</w:t>
            </w:r>
          </w:p>
        </w:tc>
        <w:tc>
          <w:tcPr>
            <w:tcW w:w="663" w:type="pct"/>
            <w:tcBorders>
              <w:top w:val="single" w:sz="4" w:space="0" w:color="FFD966"/>
              <w:left w:val="single" w:sz="4" w:space="0" w:color="FFD966"/>
              <w:bottom w:val="single" w:sz="4" w:space="0" w:color="FFD966"/>
              <w:right w:val="single" w:sz="4" w:space="0" w:color="FFD966"/>
            </w:tcBorders>
            <w:shd w:val="clear" w:color="auto" w:fill="7F7F7F" w:themeFill="text1" w:themeFillTint="80"/>
            <w:vAlign w:val="center"/>
          </w:tcPr>
          <w:p w:rsidR="00E1109A" w:rsidRPr="00C05D8C" w:rsidRDefault="005E2173" w:rsidP="00BD63B6">
            <w:pPr>
              <w:jc w:val="center"/>
              <w:rPr>
                <w:rFonts w:ascii="Open Sans" w:hAnsi="Open Sans"/>
                <w:b/>
                <w:color w:val="FFFFFF" w:themeColor="background1"/>
                <w:sz w:val="14"/>
                <w:szCs w:val="14"/>
                <w:lang w:val="ru-RU" w:eastAsia="it-IT"/>
              </w:rPr>
            </w:pPr>
            <w:r w:rsidRPr="005E2173">
              <w:rPr>
                <w:rFonts w:ascii="Open Sans" w:hAnsi="Open Sans"/>
                <w:b/>
                <w:color w:val="FFFFFF" w:themeColor="background1"/>
                <w:sz w:val="14"/>
                <w:szCs w:val="14"/>
                <w:lang w:eastAsia="it-IT"/>
              </w:rPr>
              <w:t>8025300</w:t>
            </w:r>
          </w:p>
        </w:tc>
      </w:tr>
    </w:tbl>
    <w:p w:rsidR="00E1109A" w:rsidRDefault="00E1109A" w:rsidP="007A57B0">
      <w:pPr>
        <w:tabs>
          <w:tab w:val="left" w:pos="9072"/>
        </w:tabs>
        <w:rPr>
          <w:rFonts w:ascii="Open Sans" w:hAnsi="Open Sans" w:cs="Open Sans"/>
          <w:sz w:val="16"/>
          <w:szCs w:val="16"/>
          <w:lang w:val="en-AU" w:eastAsia="it-IT"/>
        </w:rPr>
      </w:pPr>
    </w:p>
    <w:p w:rsidR="009324B4" w:rsidRDefault="009324B4" w:rsidP="009324B4">
      <w:pPr>
        <w:tabs>
          <w:tab w:val="left" w:pos="284"/>
        </w:tabs>
        <w:rPr>
          <w:rFonts w:ascii="Open Sans" w:hAnsi="Open Sans"/>
          <w:sz w:val="14"/>
          <w:szCs w:val="14"/>
          <w:lang w:eastAsia="it-IT"/>
        </w:rPr>
      </w:pPr>
    </w:p>
    <w:p w:rsidR="00297F03" w:rsidRPr="0011375A" w:rsidRDefault="009324B4" w:rsidP="00297F03">
      <w:pPr>
        <w:tabs>
          <w:tab w:val="left" w:pos="284"/>
        </w:tabs>
        <w:rPr>
          <w:rFonts w:ascii="Open Sans" w:hAnsi="Open Sans"/>
          <w:sz w:val="14"/>
          <w:szCs w:val="14"/>
          <w:lang w:eastAsia="it-IT"/>
        </w:rPr>
      </w:pPr>
      <w:r w:rsidRPr="00297F03">
        <w:rPr>
          <w:rFonts w:ascii="Open Sans" w:hAnsi="Open Sans"/>
          <w:sz w:val="14"/>
          <w:szCs w:val="14"/>
          <w:lang w:eastAsia="it-IT"/>
        </w:rPr>
        <w:t xml:space="preserve">MOLTO </w:t>
      </w:r>
      <w:r w:rsidR="008C285C">
        <w:rPr>
          <w:rFonts w:ascii="Open Sans" w:hAnsi="Open Sans"/>
          <w:sz w:val="14"/>
          <w:szCs w:val="14"/>
          <w:lang w:eastAsia="it-IT"/>
        </w:rPr>
        <w:t xml:space="preserve">MOLTO CONSIGLIATO   </w:t>
      </w:r>
      <w:r w:rsidR="00297F03" w:rsidRPr="0011375A">
        <w:rPr>
          <w:rFonts w:ascii="Open Sans" w:hAnsi="Open Sans"/>
          <w:sz w:val="14"/>
          <w:szCs w:val="14"/>
          <w:lang w:eastAsia="it-IT"/>
        </w:rPr>
        <w:t>| Very Suggested |</w:t>
      </w:r>
      <w:r w:rsidR="00F459FA" w:rsidRPr="00F459FA">
        <w:rPr>
          <w:noProof/>
          <w:lang w:val="ru-RU" w:eastAsia="ru-RU"/>
        </w:rPr>
        <w:pict>
          <v:rect id="Rettangolo 7" o:spid="_x0000_s1026" style="position:absolute;margin-left:-11.25pt;margin-top:1.3pt;width:9pt;height:9pt;z-index:251710976;visibility:visible;mso-position-horizontal-relative:text;mso-position-vertical-relative:text;v-text-anchor:middle" wrapcoords="-1800 0 -1800 19800 21600 19800 21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" fillcolor="#a6a6a6" stroked="f" strokeweight="1pt">
            <v:path arrowok="t"/>
            <w10:wrap type="through"/>
          </v:rect>
        </w:pict>
      </w:r>
      <w:r w:rsidR="00297F03">
        <w:rPr>
          <w:rFonts w:ascii="Open Sans" w:hAnsi="Open Sans"/>
          <w:sz w:val="14"/>
          <w:szCs w:val="14"/>
          <w:lang w:val="ru-RU" w:eastAsia="it-IT"/>
        </w:rPr>
        <w:t>Очень</w:t>
      </w:r>
      <w:r w:rsidR="00297F03" w:rsidRPr="0011375A">
        <w:rPr>
          <w:rFonts w:ascii="Open Sans" w:hAnsi="Open Sans"/>
          <w:sz w:val="14"/>
          <w:szCs w:val="14"/>
          <w:lang w:eastAsia="it-IT"/>
        </w:rPr>
        <w:t xml:space="preserve"> </w:t>
      </w:r>
      <w:r w:rsidR="00297F03">
        <w:rPr>
          <w:rFonts w:ascii="Open Sans" w:hAnsi="Open Sans"/>
          <w:sz w:val="14"/>
          <w:szCs w:val="14"/>
          <w:lang w:val="ru-RU" w:eastAsia="it-IT"/>
        </w:rPr>
        <w:t>рекомендуемо</w:t>
      </w:r>
    </w:p>
    <w:p w:rsidR="00297F03" w:rsidRPr="0011375A" w:rsidRDefault="00F459FA" w:rsidP="00297F03">
      <w:pPr>
        <w:tabs>
          <w:tab w:val="left" w:pos="284"/>
        </w:tabs>
        <w:rPr>
          <w:rFonts w:ascii="Open Sans" w:hAnsi="Open Sans"/>
          <w:sz w:val="14"/>
          <w:szCs w:val="14"/>
          <w:lang w:eastAsia="it-IT"/>
        </w:rPr>
      </w:pPr>
      <w:r w:rsidRPr="00F459FA">
        <w:rPr>
          <w:noProof/>
          <w:lang w:val="ru-RU" w:eastAsia="ru-RU"/>
        </w:rPr>
        <w:pict>
          <v:rect id="Rettangolo 6" o:spid="_x0000_s1028" alt="20%" style="position:absolute;margin-left:-11.25pt;margin-top:9.85pt;width:9pt;height:9pt;z-index:251708928;visibility:visible;v-text-anchor:middle" wrapcoords="-1800 0 -1800 19800 21600 19800 21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" fillcolor="#d8d8d8" stroked="f" strokeweight="1pt">
            <v:fill r:id="rId25" o:title="" color2="#f2f2f2" type="pattern"/>
            <w10:wrap type="through"/>
          </v:rect>
        </w:pict>
      </w:r>
      <w:r w:rsidRPr="00F459FA">
        <w:rPr>
          <w:noProof/>
          <w:lang w:val="ru-RU" w:eastAsia="ru-RU"/>
        </w:rPr>
        <w:pict>
          <v:rect id="Rectangle 9" o:spid="_x0000_s1027" alt="Linee orizzontali scure" style="position:absolute;margin-left:-11.25pt;margin-top:.85pt;width:9pt;height:9pt;z-index:251709952;visibility:visible;v-text-anchor:middle" wrapcoords="-1800 0 -1800 19800 21600 19800 21600 0 -1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" fillcolor="#dbe5f1" stroked="f" strokeweight="1pt">
            <v:fill r:id="rId26" o:title="" color2="#bfbfbf" type="pattern"/>
            <w10:wrap type="through"/>
          </v:rect>
        </w:pict>
      </w:r>
      <w:r w:rsidR="00297F03" w:rsidRPr="0011375A">
        <w:rPr>
          <w:rFonts w:ascii="Open Sans" w:hAnsi="Open Sans"/>
          <w:sz w:val="14"/>
          <w:szCs w:val="14"/>
          <w:lang w:eastAsia="it-IT"/>
        </w:rPr>
        <w:t xml:space="preserve">CONSIGLIATO                          | Suggested | </w:t>
      </w:r>
      <w:r w:rsidR="00297F03">
        <w:rPr>
          <w:rFonts w:ascii="Open Sans" w:hAnsi="Open Sans"/>
          <w:sz w:val="14"/>
          <w:szCs w:val="14"/>
          <w:lang w:val="ru-RU" w:eastAsia="it-IT"/>
        </w:rPr>
        <w:t>Рекомендуемо</w:t>
      </w:r>
      <w:r w:rsidR="00297F03" w:rsidRPr="0011375A">
        <w:rPr>
          <w:rFonts w:ascii="Open Sans" w:hAnsi="Open Sans"/>
          <w:sz w:val="14"/>
          <w:szCs w:val="14"/>
          <w:lang w:eastAsia="it-IT"/>
        </w:rPr>
        <w:t xml:space="preserve">  </w:t>
      </w:r>
    </w:p>
    <w:p w:rsidR="009324B4" w:rsidRPr="00BB043D" w:rsidRDefault="00297F03" w:rsidP="00297F03">
      <w:pPr>
        <w:tabs>
          <w:tab w:val="left" w:pos="284"/>
        </w:tabs>
        <w:rPr>
          <w:rFonts w:ascii="Open Sans" w:hAnsi="Open Sans"/>
          <w:sz w:val="14"/>
          <w:szCs w:val="14"/>
          <w:lang w:eastAsia="it-IT"/>
        </w:rPr>
      </w:pPr>
      <w:r w:rsidRPr="0011375A">
        <w:rPr>
          <w:rFonts w:ascii="Open Sans" w:hAnsi="Open Sans"/>
          <w:sz w:val="14"/>
          <w:szCs w:val="14"/>
          <w:lang w:eastAsia="it-IT"/>
        </w:rPr>
        <w:t xml:space="preserve">APPLICABILE                            | Applicable | </w:t>
      </w:r>
      <w:r>
        <w:rPr>
          <w:rFonts w:ascii="Open Sans" w:hAnsi="Open Sans"/>
          <w:sz w:val="14"/>
          <w:szCs w:val="14"/>
          <w:lang w:val="ru-RU" w:eastAsia="it-IT"/>
        </w:rPr>
        <w:t>Нанесение</w:t>
      </w:r>
      <w:r w:rsidRPr="0011375A">
        <w:rPr>
          <w:rFonts w:ascii="Open Sans" w:hAnsi="Open Sans"/>
          <w:sz w:val="14"/>
          <w:szCs w:val="14"/>
          <w:lang w:eastAsia="it-IT"/>
        </w:rPr>
        <w:t xml:space="preserve"> </w:t>
      </w:r>
      <w:r>
        <w:rPr>
          <w:rFonts w:ascii="Open Sans" w:hAnsi="Open Sans"/>
          <w:sz w:val="14"/>
          <w:szCs w:val="14"/>
          <w:lang w:val="ru-RU" w:eastAsia="it-IT"/>
        </w:rPr>
        <w:t>возможно</w:t>
      </w:r>
      <w:r w:rsidRPr="0011375A">
        <w:rPr>
          <w:rFonts w:ascii="Open Sans" w:hAnsi="Open Sans"/>
          <w:sz w:val="14"/>
          <w:szCs w:val="14"/>
          <w:lang w:eastAsia="it-IT"/>
        </w:rPr>
        <w:t xml:space="preserve">                                        </w:t>
      </w:r>
      <w:r w:rsidR="009324B4" w:rsidRPr="00BB043D">
        <w:rPr>
          <w:rFonts w:ascii="Open Sans" w:hAnsi="Open Sans"/>
          <w:sz w:val="14"/>
          <w:szCs w:val="14"/>
          <w:lang w:eastAsia="it-IT"/>
        </w:rPr>
        <w:tab/>
      </w:r>
    </w:p>
    <w:p w:rsidR="00511BE9" w:rsidRPr="00BB043D" w:rsidRDefault="00511BE9" w:rsidP="00E1109A">
      <w:pPr>
        <w:rPr>
          <w:rFonts w:ascii="Open Sans" w:hAnsi="Open Sans" w:cs="Open Sans"/>
          <w:sz w:val="16"/>
          <w:szCs w:val="16"/>
          <w:lang w:eastAsia="it-IT"/>
        </w:rPr>
      </w:pPr>
    </w:p>
    <w:p w:rsidR="00870BC0" w:rsidRPr="00BB043D" w:rsidRDefault="00870BC0" w:rsidP="00E1109A">
      <w:pPr>
        <w:rPr>
          <w:rFonts w:ascii="Open Sans" w:hAnsi="Open Sans" w:cs="Open Sans"/>
          <w:sz w:val="16"/>
          <w:szCs w:val="16"/>
          <w:lang w:eastAsia="it-IT"/>
        </w:rPr>
      </w:pPr>
    </w:p>
    <w:p w:rsidR="00870BC0" w:rsidRPr="00BB043D" w:rsidRDefault="00870BC0" w:rsidP="00E1109A">
      <w:pPr>
        <w:rPr>
          <w:rFonts w:ascii="Open Sans" w:hAnsi="Open Sans" w:cs="Open Sans"/>
          <w:sz w:val="16"/>
          <w:szCs w:val="16"/>
          <w:lang w:eastAsia="it-IT"/>
        </w:rPr>
      </w:pPr>
    </w:p>
    <w:tbl>
      <w:tblPr>
        <w:tblpPr w:leftFromText="141" w:rightFromText="141" w:vertAnchor="text" w:horzAnchor="page" w:tblpX="1442" w:tblpY="221"/>
        <w:tblW w:w="9215" w:type="dxa"/>
        <w:tblBorders>
          <w:insideH w:val="single" w:sz="4" w:space="0" w:color="FFD966"/>
          <w:insideV w:val="single" w:sz="4" w:space="0" w:color="FFD966"/>
        </w:tblBorders>
        <w:tblLayout w:type="fixed"/>
        <w:tblLook w:val="04A0"/>
      </w:tblPr>
      <w:tblGrid>
        <w:gridCol w:w="852"/>
        <w:gridCol w:w="3969"/>
        <w:gridCol w:w="4394"/>
      </w:tblGrid>
      <w:tr w:rsidR="00870BC0" w:rsidRPr="00870BC0" w:rsidTr="000A2EDA">
        <w:trPr>
          <w:trHeight w:val="487"/>
        </w:trPr>
        <w:tc>
          <w:tcPr>
            <w:tcW w:w="852" w:type="dxa"/>
            <w:tcBorders>
              <w:top w:val="nil"/>
              <w:bottom w:val="single" w:sz="4" w:space="0" w:color="FFD966"/>
              <w:right w:val="nil"/>
            </w:tcBorders>
            <w:shd w:val="clear" w:color="auto" w:fill="auto"/>
            <w:vAlign w:val="center"/>
            <w:hideMark/>
          </w:tcPr>
          <w:p w:rsidR="00870BC0" w:rsidRPr="00BB043D" w:rsidRDefault="00870BC0" w:rsidP="00870BC0">
            <w:pPr>
              <w:rPr>
                <w:rFonts w:ascii="Open Sans" w:hAnsi="Open Sans" w:cs="Open Sans"/>
                <w:b/>
                <w:bCs/>
                <w:sz w:val="16"/>
                <w:szCs w:val="16"/>
                <w:lang w:eastAsia="it-IT"/>
              </w:rPr>
            </w:pPr>
          </w:p>
        </w:tc>
        <w:tc>
          <w:tcPr>
            <w:tcW w:w="3969" w:type="dxa"/>
            <w:tcBorders>
              <w:top w:val="nil"/>
              <w:left w:val="nil"/>
              <w:bottom w:val="nil"/>
              <w:right w:val="nil"/>
            </w:tcBorders>
            <w:shd w:val="clear" w:color="auto" w:fill="AEAAAA"/>
            <w:vAlign w:val="center"/>
            <w:hideMark/>
          </w:tcPr>
          <w:p w:rsidR="00870BC0" w:rsidRPr="008E6BAB" w:rsidRDefault="00870BC0" w:rsidP="00870BC0">
            <w:pPr>
              <w:rPr>
                <w:rFonts w:ascii="Open Sans" w:hAnsi="Open Sans" w:cs="Open Sans"/>
                <w:b/>
                <w:bCs/>
                <w:color w:val="FFFFFF" w:themeColor="background1"/>
                <w:sz w:val="16"/>
                <w:szCs w:val="16"/>
                <w:lang w:val="es-ES" w:eastAsia="it-IT"/>
              </w:rPr>
            </w:pPr>
            <w:r w:rsidRPr="008E6BAB">
              <w:rPr>
                <w:rFonts w:ascii="Open Sans" w:hAnsi="Open Sans" w:cs="Open Sans"/>
                <w:b/>
                <w:bCs/>
                <w:color w:val="FFFFFF" w:themeColor="background1"/>
                <w:sz w:val="16"/>
                <w:szCs w:val="16"/>
                <w:lang w:val="es-ES" w:eastAsia="it-IT"/>
              </w:rPr>
              <w:t>CONSERVABILITA’</w:t>
            </w:r>
          </w:p>
          <w:p w:rsidR="00870BC0" w:rsidRPr="00297F03" w:rsidRDefault="00870BC0" w:rsidP="00297F03">
            <w:pPr>
              <w:rPr>
                <w:rFonts w:ascii="Open Sans" w:hAnsi="Open Sans" w:cs="Open Sans"/>
                <w:b/>
                <w:bCs/>
                <w:sz w:val="16"/>
                <w:szCs w:val="16"/>
                <w:lang w:val="ru-RU" w:eastAsia="it-IT"/>
              </w:rPr>
            </w:pPr>
            <w:r w:rsidRPr="008E6BAB">
              <w:rPr>
                <w:rFonts w:ascii="Open Sans" w:hAnsi="Open Sans" w:cs="Open Sans"/>
                <w:b/>
                <w:bCs/>
                <w:color w:val="FFFFFF" w:themeColor="background1"/>
                <w:sz w:val="16"/>
                <w:szCs w:val="16"/>
                <w:lang w:val="es-ES" w:eastAsia="it-IT"/>
              </w:rPr>
              <w:t xml:space="preserve">Storing | </w:t>
            </w:r>
            <w:r w:rsidR="00297F03">
              <w:rPr>
                <w:rFonts w:ascii="Open Sans" w:hAnsi="Open Sans" w:cs="Open Sans"/>
                <w:b/>
                <w:bCs/>
                <w:color w:val="FFFFFF" w:themeColor="background1"/>
                <w:sz w:val="16"/>
                <w:szCs w:val="16"/>
                <w:lang w:val="ru-RU" w:eastAsia="it-IT"/>
              </w:rPr>
              <w:t>Срок хранения</w:t>
            </w:r>
          </w:p>
        </w:tc>
        <w:tc>
          <w:tcPr>
            <w:tcW w:w="4394" w:type="dxa"/>
            <w:tcBorders>
              <w:top w:val="nil"/>
              <w:left w:val="nil"/>
              <w:bottom w:val="nil"/>
              <w:right w:val="nil"/>
            </w:tcBorders>
            <w:shd w:val="clear" w:color="auto" w:fill="AEAAAA"/>
            <w:vAlign w:val="center"/>
            <w:hideMark/>
          </w:tcPr>
          <w:p w:rsidR="00870BC0" w:rsidRPr="00870BC0" w:rsidRDefault="00870BC0" w:rsidP="00870BC0">
            <w:pPr>
              <w:rPr>
                <w:rFonts w:ascii="Open Sans" w:hAnsi="Open Sans" w:cs="Open Sans"/>
                <w:b/>
                <w:bCs/>
                <w:sz w:val="16"/>
                <w:szCs w:val="16"/>
                <w:lang w:eastAsia="it-IT"/>
              </w:rPr>
            </w:pPr>
          </w:p>
        </w:tc>
      </w:tr>
      <w:tr w:rsidR="00870BC0" w:rsidRPr="00297F03" w:rsidTr="000A2EDA">
        <w:trPr>
          <w:trHeight w:val="659"/>
        </w:trPr>
        <w:tc>
          <w:tcPr>
            <w:tcW w:w="852" w:type="dxa"/>
            <w:tcBorders>
              <w:top w:val="single" w:sz="4" w:space="0" w:color="FFD966"/>
              <w:bottom w:val="single" w:sz="4" w:space="0" w:color="FFD966"/>
            </w:tcBorders>
            <w:shd w:val="clear" w:color="auto" w:fill="auto"/>
            <w:vAlign w:val="center"/>
            <w:hideMark/>
          </w:tcPr>
          <w:p w:rsidR="00870BC0" w:rsidRPr="00870BC0" w:rsidRDefault="00870BC0" w:rsidP="00870BC0">
            <w:pPr>
              <w:rPr>
                <w:rFonts w:ascii="Open Sans" w:hAnsi="Open Sans" w:cs="Open Sans"/>
                <w:b/>
                <w:bCs/>
                <w:sz w:val="16"/>
                <w:szCs w:val="16"/>
                <w:lang w:eastAsia="it-IT"/>
              </w:rPr>
            </w:pPr>
            <w:r w:rsidRPr="00870BC0">
              <w:rPr>
                <w:rFonts w:ascii="Open Sans" w:hAnsi="Open Sans" w:cs="Open Sans"/>
                <w:b/>
                <w:bCs/>
                <w:noProof/>
                <w:sz w:val="16"/>
                <w:szCs w:val="16"/>
                <w:lang w:val="ru-RU" w:eastAsia="ru-RU"/>
              </w:rPr>
              <w:drawing>
                <wp:anchor distT="0" distB="0" distL="114300" distR="114300" simplePos="0" relativeHeight="251695616" behindDoc="0" locked="0" layoutInCell="1" allowOverlap="1">
                  <wp:simplePos x="0" y="0"/>
                  <wp:positionH relativeFrom="column">
                    <wp:posOffset>16510</wp:posOffset>
                  </wp:positionH>
                  <wp:positionV relativeFrom="paragraph">
                    <wp:posOffset>-2540</wp:posOffset>
                  </wp:positionV>
                  <wp:extent cx="400050" cy="333375"/>
                  <wp:effectExtent l="0" t="0" r="0" b="0"/>
                  <wp:wrapNone/>
                  <wp:docPr id="8" name="Immagine 19" descr="800w/Conservatibi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800w/Conservatibilità.png"/>
                          <pic:cNvPicPr>
                            <a:picLocks noChangeAspect="1" noChangeArrowheads="1"/>
                          </pic:cNvPicPr>
                        </pic:nvPicPr>
                        <pic:blipFill>
                          <a:blip r:embed="rId27" cstate="print"/>
                          <a:srcRect t="8163" b="6363"/>
                          <a:stretch>
                            <a:fillRect/>
                          </a:stretch>
                        </pic:blipFill>
                        <pic:spPr bwMode="auto">
                          <a:xfrm>
                            <a:off x="0" y="0"/>
                            <a:ext cx="400050" cy="333375"/>
                          </a:xfrm>
                          <a:prstGeom prst="rect">
                            <a:avLst/>
                          </a:prstGeom>
                          <a:noFill/>
                          <a:ln w="9525">
                            <a:noFill/>
                            <a:miter lim="800000"/>
                            <a:headEnd/>
                            <a:tailEnd/>
                          </a:ln>
                        </pic:spPr>
                      </pic:pic>
                    </a:graphicData>
                  </a:graphic>
                </wp:anchor>
              </w:drawing>
            </w:r>
          </w:p>
        </w:tc>
        <w:tc>
          <w:tcPr>
            <w:tcW w:w="3969" w:type="dxa"/>
            <w:tcBorders>
              <w:top w:val="nil"/>
              <w:bottom w:val="single" w:sz="4" w:space="0" w:color="FFD966"/>
            </w:tcBorders>
            <w:shd w:val="clear" w:color="auto" w:fill="auto"/>
            <w:vAlign w:val="center"/>
            <w:hideMark/>
          </w:tcPr>
          <w:p w:rsidR="00870BC0" w:rsidRPr="00870BC0" w:rsidRDefault="00870BC0" w:rsidP="00870BC0">
            <w:pPr>
              <w:rPr>
                <w:rFonts w:ascii="Open Sans" w:hAnsi="Open Sans" w:cs="Open Sans"/>
                <w:b/>
                <w:sz w:val="16"/>
                <w:szCs w:val="16"/>
                <w:lang w:val="es-ES" w:eastAsia="it-IT"/>
              </w:rPr>
            </w:pPr>
            <w:r w:rsidRPr="00870BC0">
              <w:rPr>
                <w:rFonts w:ascii="Open Sans" w:hAnsi="Open Sans" w:cs="Open Sans"/>
                <w:b/>
                <w:sz w:val="16"/>
                <w:szCs w:val="16"/>
                <w:lang w:val="es-ES" w:eastAsia="it-IT"/>
              </w:rPr>
              <w:t>CONSERVABILITA’</w:t>
            </w:r>
          </w:p>
          <w:p w:rsidR="00870BC0" w:rsidRPr="00297F03" w:rsidRDefault="00870BC0" w:rsidP="00297F03">
            <w:pPr>
              <w:pStyle w:val="2"/>
              <w:rPr>
                <w:lang w:val="ru-RU"/>
              </w:rPr>
            </w:pPr>
            <w:r w:rsidRPr="003C43D5">
              <w:rPr>
                <w:lang w:val="es-ES"/>
              </w:rPr>
              <w:t xml:space="preserve">Storing | </w:t>
            </w:r>
            <w:r w:rsidR="00297F03">
              <w:rPr>
                <w:lang w:val="ru-RU"/>
              </w:rPr>
              <w:t>Срок хранения</w:t>
            </w:r>
          </w:p>
        </w:tc>
        <w:tc>
          <w:tcPr>
            <w:tcW w:w="4394" w:type="dxa"/>
            <w:tcBorders>
              <w:top w:val="nil"/>
              <w:bottom w:val="single" w:sz="4" w:space="0" w:color="FFD966"/>
              <w:right w:val="nil"/>
            </w:tcBorders>
            <w:shd w:val="clear" w:color="auto" w:fill="auto"/>
            <w:vAlign w:val="center"/>
            <w:hideMark/>
          </w:tcPr>
          <w:p w:rsidR="003C43D5" w:rsidRDefault="003C43D5" w:rsidP="003C43D5">
            <w:pPr>
              <w:pStyle w:val="2"/>
              <w:rPr>
                <w:lang w:val="es-ES"/>
              </w:rPr>
            </w:pPr>
          </w:p>
          <w:p w:rsidR="00870BC0" w:rsidRPr="00297F03" w:rsidRDefault="00870BC0" w:rsidP="003C43D5">
            <w:pPr>
              <w:pStyle w:val="2"/>
              <w:rPr>
                <w:lang w:val="ru-RU"/>
              </w:rPr>
            </w:pPr>
            <w:r w:rsidRPr="00870BC0">
              <w:rPr>
                <w:lang w:val="es-ES"/>
              </w:rPr>
              <w:t>24</w:t>
            </w:r>
            <w:r>
              <w:rPr>
                <w:lang w:val="es-ES"/>
              </w:rPr>
              <w:t xml:space="preserve">   </w:t>
            </w:r>
            <w:r w:rsidRPr="00870BC0">
              <w:rPr>
                <w:lang w:val="es-ES"/>
              </w:rPr>
              <w:t xml:space="preserve"> Mesi | Months | </w:t>
            </w:r>
            <w:r w:rsidR="00297F03">
              <w:rPr>
                <w:lang w:val="ru-RU"/>
              </w:rPr>
              <w:t>Месяцев</w:t>
            </w:r>
          </w:p>
          <w:p w:rsidR="00870BC0" w:rsidRPr="00870BC0" w:rsidRDefault="00870BC0" w:rsidP="003C43D5">
            <w:pPr>
              <w:pStyle w:val="2"/>
              <w:rPr>
                <w:lang w:val="es-ES"/>
              </w:rPr>
            </w:pPr>
            <w:r w:rsidRPr="00870BC0">
              <w:rPr>
                <w:lang w:val="es-ES"/>
              </w:rPr>
              <w:t>5 &lt; °C &lt; 35</w:t>
            </w:r>
          </w:p>
        </w:tc>
      </w:tr>
    </w:tbl>
    <w:p w:rsidR="00870BC0" w:rsidRDefault="00870BC0" w:rsidP="00E1109A">
      <w:pPr>
        <w:rPr>
          <w:rFonts w:ascii="Open Sans" w:hAnsi="Open Sans" w:cs="Open Sans"/>
          <w:sz w:val="16"/>
          <w:szCs w:val="16"/>
          <w:lang w:val="es-ES" w:eastAsia="it-IT"/>
        </w:rPr>
      </w:pPr>
    </w:p>
    <w:p w:rsidR="00BB043D" w:rsidRDefault="00BB043D" w:rsidP="00E1109A">
      <w:pPr>
        <w:rPr>
          <w:rFonts w:ascii="Open Sans" w:hAnsi="Open Sans" w:cs="Open Sans"/>
          <w:sz w:val="16"/>
          <w:szCs w:val="16"/>
          <w:lang w:val="es-ES" w:eastAsia="it-IT"/>
        </w:rPr>
      </w:pPr>
    </w:p>
    <w:p w:rsidR="00BB043D" w:rsidRDefault="00BB043D">
      <w:pPr>
        <w:rPr>
          <w:rFonts w:ascii="Open Sans" w:hAnsi="Open Sans" w:cs="Open Sans"/>
          <w:sz w:val="16"/>
          <w:szCs w:val="16"/>
          <w:lang w:val="es-ES" w:eastAsia="it-IT"/>
        </w:rPr>
      </w:pPr>
      <w:r>
        <w:rPr>
          <w:rFonts w:ascii="Open Sans" w:hAnsi="Open Sans" w:cs="Open Sans"/>
          <w:sz w:val="16"/>
          <w:szCs w:val="16"/>
          <w:lang w:val="es-ES" w:eastAsia="it-IT"/>
        </w:rPr>
        <w:br w:type="page"/>
      </w:r>
    </w:p>
    <w:p w:rsidR="00400DE4" w:rsidRPr="00C538FA" w:rsidRDefault="00400DE4" w:rsidP="00400DE4">
      <w:pPr>
        <w:rPr>
          <w:noProof/>
          <w:sz w:val="72"/>
          <w:szCs w:val="72"/>
          <w:lang w:eastAsia="it-IT"/>
        </w:rPr>
      </w:pPr>
      <w:r w:rsidRPr="00C538FA">
        <w:rPr>
          <w:noProof/>
          <w:sz w:val="72"/>
          <w:szCs w:val="72"/>
          <w:lang w:eastAsia="it-IT"/>
        </w:rPr>
        <w:lastRenderedPageBreak/>
        <w:t>ProColorEast</w:t>
      </w:r>
    </w:p>
    <w:p w:rsidR="00400DE4" w:rsidRDefault="00400DE4" w:rsidP="00400DE4">
      <w:pPr>
        <w:tabs>
          <w:tab w:val="left" w:pos="7797"/>
        </w:tabs>
        <w:rPr>
          <w:color w:val="FFF049"/>
        </w:rPr>
      </w:pPr>
      <w:r w:rsidRPr="00BD6DC9">
        <w:rPr>
          <w:noProof/>
          <w:color w:val="FFF049"/>
          <w:lang w:val="ru-RU" w:eastAsia="ru-RU"/>
        </w:rPr>
        <w:drawing>
          <wp:inline distT="0" distB="0" distL="0" distR="0">
            <wp:extent cx="1771650" cy="710662"/>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74915" cy="711972"/>
                    </a:xfrm>
                    <a:prstGeom prst="rect">
                      <a:avLst/>
                    </a:prstGeom>
                    <a:noFill/>
                    <a:ln w="9525">
                      <a:noFill/>
                      <a:miter lim="800000"/>
                      <a:headEnd/>
                      <a:tailEnd/>
                    </a:ln>
                  </pic:spPr>
                </pic:pic>
              </a:graphicData>
            </a:graphic>
          </wp:inline>
        </w:drawing>
      </w:r>
    </w:p>
    <w:p w:rsidR="00BB043D" w:rsidRDefault="00BB043D" w:rsidP="00BB043D">
      <w:pPr>
        <w:rPr>
          <w:noProof/>
          <w:lang w:eastAsia="it-IT"/>
        </w:rPr>
      </w:pPr>
    </w:p>
    <w:p w:rsidR="00BB043D" w:rsidRDefault="00BB043D" w:rsidP="00BB043D">
      <w:pPr>
        <w:tabs>
          <w:tab w:val="left" w:pos="7797"/>
        </w:tabs>
        <w:ind w:firstLine="8222"/>
        <w:rPr>
          <w:color w:val="FFF049"/>
        </w:rPr>
      </w:pPr>
    </w:p>
    <w:p w:rsidR="00BB043D" w:rsidRDefault="00BB043D" w:rsidP="00BB043D">
      <w:pPr>
        <w:tabs>
          <w:tab w:val="left" w:pos="7797"/>
        </w:tabs>
        <w:rPr>
          <w:color w:val="FFF049"/>
        </w:rPr>
      </w:pPr>
    </w:p>
    <w:p w:rsidR="00BB043D" w:rsidRDefault="00BB043D" w:rsidP="00BB043D">
      <w:pPr>
        <w:tabs>
          <w:tab w:val="left" w:pos="7797"/>
        </w:tabs>
        <w:rPr>
          <w:color w:val="FFF049"/>
        </w:rPr>
      </w:pPr>
    </w:p>
    <w:p w:rsidR="00BB043D" w:rsidRPr="00356DFF" w:rsidRDefault="002628B6" w:rsidP="00BB043D">
      <w:pPr>
        <w:tabs>
          <w:tab w:val="left" w:pos="7797"/>
        </w:tabs>
        <w:rPr>
          <w:rFonts w:ascii="Nunito Sans" w:hAnsi="Nunito Sans"/>
          <w:b/>
          <w:bCs/>
          <w:color w:val="595959"/>
          <w:sz w:val="56"/>
          <w:szCs w:val="56"/>
          <w:lang w:val="en-AU" w:eastAsia="it-IT"/>
        </w:rPr>
      </w:pPr>
      <w:r w:rsidRPr="002628B6">
        <w:rPr>
          <w:rFonts w:ascii="Nunito Sans" w:hAnsi="Nunito Sans"/>
          <w:b/>
          <w:bCs/>
          <w:color w:val="595959"/>
          <w:sz w:val="56"/>
          <w:szCs w:val="56"/>
          <w:lang w:val="en-AU" w:eastAsia="it-IT"/>
        </w:rPr>
        <w:t>80053501</w:t>
      </w:r>
    </w:p>
    <w:p w:rsidR="00BB043D" w:rsidRPr="005D3091" w:rsidRDefault="00BB043D" w:rsidP="00BB043D">
      <w:pPr>
        <w:rPr>
          <w:rFonts w:ascii="Nunito Sans SemiBold" w:hAnsi="Nunito Sans SemiBold"/>
          <w:b/>
          <w:bCs/>
          <w:color w:val="0D0D0D"/>
          <w:sz w:val="30"/>
          <w:szCs w:val="30"/>
          <w:lang w:val="en-AU" w:eastAsia="it-IT"/>
        </w:rPr>
      </w:pPr>
      <w:r w:rsidRPr="005D3091">
        <w:rPr>
          <w:rFonts w:ascii="Nunito Sans SemiBold" w:hAnsi="Nunito Sans SemiBold"/>
          <w:b/>
          <w:bCs/>
          <w:sz w:val="30"/>
          <w:szCs w:val="30"/>
          <w:lang w:val="en-AU" w:eastAsia="it-IT"/>
        </w:rPr>
        <w:t xml:space="preserve">TRASPARENTE </w:t>
      </w:r>
      <w:r>
        <w:rPr>
          <w:rFonts w:ascii="Nunito Sans SemiBold" w:hAnsi="Nunito Sans SemiBold"/>
          <w:b/>
          <w:bCs/>
          <w:sz w:val="30"/>
          <w:szCs w:val="30"/>
          <w:lang w:val="en-AU" w:eastAsia="it-IT"/>
        </w:rPr>
        <w:t xml:space="preserve">HS _ </w:t>
      </w:r>
      <w:r w:rsidRPr="005D3091">
        <w:rPr>
          <w:rFonts w:ascii="Nunito Sans SemiBold" w:hAnsi="Nunito Sans SemiBold"/>
          <w:b/>
          <w:bCs/>
          <w:sz w:val="30"/>
          <w:szCs w:val="30"/>
          <w:lang w:val="en-AU" w:eastAsia="it-IT"/>
        </w:rPr>
        <w:t>VOC 420</w:t>
      </w:r>
    </w:p>
    <w:p w:rsidR="00BB043D" w:rsidRDefault="00BB043D" w:rsidP="00BB043D">
      <w:pPr>
        <w:rPr>
          <w:rFonts w:ascii="Nunito Sans Light" w:hAnsi="Nunito Sans Light"/>
          <w:color w:val="595959"/>
          <w:sz w:val="16"/>
          <w:szCs w:val="16"/>
          <w:lang w:val="en-AU" w:eastAsia="it-IT"/>
        </w:rPr>
      </w:pPr>
      <w:r>
        <w:rPr>
          <w:rFonts w:ascii="Nunito Sans Light" w:hAnsi="Nunito Sans Light"/>
          <w:color w:val="595959"/>
          <w:sz w:val="16"/>
          <w:szCs w:val="16"/>
          <w:lang w:val="en-AU" w:eastAsia="it-IT"/>
        </w:rPr>
        <w:t>CLEAR COAT HS_</w:t>
      </w:r>
      <w:r w:rsidRPr="00B14C77">
        <w:rPr>
          <w:rFonts w:ascii="Nunito Sans Light" w:hAnsi="Nunito Sans Light"/>
          <w:color w:val="595959"/>
          <w:sz w:val="16"/>
          <w:szCs w:val="16"/>
          <w:lang w:val="en-AU" w:eastAsia="it-IT"/>
        </w:rPr>
        <w:t xml:space="preserve"> VOC 420 </w:t>
      </w:r>
    </w:p>
    <w:p w:rsidR="00BB043D" w:rsidRDefault="00BB043D" w:rsidP="00BB043D">
      <w:pPr>
        <w:rPr>
          <w:rFonts w:ascii="Nunito Sans Light" w:hAnsi="Nunito Sans Light"/>
          <w:color w:val="0D0D0D"/>
          <w:sz w:val="16"/>
          <w:szCs w:val="16"/>
          <w:lang w:val="en-AU" w:eastAsia="it-IT"/>
        </w:rPr>
      </w:pPr>
    </w:p>
    <w:p w:rsidR="00BB043D" w:rsidRPr="00356DFF" w:rsidRDefault="00BB043D" w:rsidP="00BB043D">
      <w:pPr>
        <w:rPr>
          <w:rFonts w:ascii="Nunito Sans Light" w:hAnsi="Nunito Sans Light"/>
          <w:color w:val="0D0D0D"/>
          <w:sz w:val="16"/>
          <w:szCs w:val="16"/>
          <w:lang w:val="en-AU" w:eastAsia="it-IT"/>
        </w:rPr>
      </w:pPr>
    </w:p>
    <w:p w:rsidR="00BB043D" w:rsidRPr="006B64AF" w:rsidRDefault="00BB043D" w:rsidP="00BB043D">
      <w:pPr>
        <w:rPr>
          <w:rFonts w:ascii="Nunito Sans SemiBold" w:hAnsi="Nunito Sans SemiBold"/>
          <w:b/>
          <w:bCs/>
          <w:color w:val="595959"/>
          <w:sz w:val="22"/>
          <w:szCs w:val="22"/>
          <w:lang w:val="ru-RU" w:eastAsia="it-IT"/>
        </w:rPr>
      </w:pPr>
      <w:r w:rsidRPr="006B64AF">
        <w:rPr>
          <w:rFonts w:ascii="Nunito Sans SemiBold" w:hAnsi="Nunito Sans SemiBold"/>
          <w:b/>
          <w:bCs/>
          <w:color w:val="595959"/>
          <w:sz w:val="22"/>
          <w:szCs w:val="22"/>
          <w:lang w:val="ru-RU" w:eastAsia="it-IT"/>
        </w:rPr>
        <w:t>2004/42/</w:t>
      </w:r>
      <w:r w:rsidRPr="005162FB">
        <w:rPr>
          <w:rFonts w:ascii="Nunito Sans SemiBold" w:hAnsi="Nunito Sans SemiBold"/>
          <w:b/>
          <w:bCs/>
          <w:color w:val="595959"/>
          <w:sz w:val="22"/>
          <w:szCs w:val="22"/>
          <w:lang w:val="en-US" w:eastAsia="it-IT"/>
        </w:rPr>
        <w:t>IIB</w:t>
      </w:r>
      <w:r w:rsidRPr="006B64AF">
        <w:rPr>
          <w:rFonts w:ascii="Nunito Sans SemiBold" w:hAnsi="Nunito Sans SemiBold"/>
          <w:b/>
          <w:bCs/>
          <w:color w:val="595959"/>
          <w:sz w:val="22"/>
          <w:szCs w:val="22"/>
          <w:lang w:val="ru-RU" w:eastAsia="it-IT"/>
        </w:rPr>
        <w:t xml:space="preserve"> (</w:t>
      </w:r>
      <w:r w:rsidRPr="005162FB">
        <w:rPr>
          <w:rFonts w:ascii="Nunito Sans SemiBold" w:hAnsi="Nunito Sans SemiBold"/>
          <w:b/>
          <w:bCs/>
          <w:color w:val="595959"/>
          <w:sz w:val="22"/>
          <w:szCs w:val="22"/>
          <w:lang w:val="en-US" w:eastAsia="it-IT"/>
        </w:rPr>
        <w:t>d</w:t>
      </w:r>
      <w:r w:rsidRPr="006B64AF">
        <w:rPr>
          <w:rFonts w:ascii="Nunito Sans SemiBold" w:hAnsi="Nunito Sans SemiBold"/>
          <w:b/>
          <w:bCs/>
          <w:color w:val="595959"/>
          <w:sz w:val="22"/>
          <w:szCs w:val="22"/>
          <w:lang w:val="ru-RU" w:eastAsia="it-IT"/>
        </w:rPr>
        <w:t>) (420) 420</w:t>
      </w:r>
    </w:p>
    <w:p w:rsidR="00BB043D" w:rsidRPr="006B64AF" w:rsidRDefault="00BB043D" w:rsidP="00BB043D">
      <w:pPr>
        <w:tabs>
          <w:tab w:val="left" w:pos="7797"/>
        </w:tabs>
        <w:ind w:left="284"/>
        <w:rPr>
          <w:color w:val="FFF049"/>
          <w:lang w:val="ru-RU"/>
        </w:rPr>
      </w:pPr>
    </w:p>
    <w:p w:rsidR="00BB043D" w:rsidRPr="006B64AF" w:rsidRDefault="00BB043D" w:rsidP="00BB043D">
      <w:pPr>
        <w:rPr>
          <w:rFonts w:ascii="Open Sans" w:hAnsi="Open Sans"/>
          <w:b/>
          <w:bCs/>
          <w:color w:val="575756"/>
          <w:sz w:val="20"/>
          <w:szCs w:val="20"/>
          <w:lang w:val="ru-RU" w:eastAsia="it-IT"/>
        </w:rPr>
      </w:pPr>
    </w:p>
    <w:p w:rsidR="00BB043D" w:rsidRPr="00DC70B5" w:rsidRDefault="00BB043D" w:rsidP="00BB043D">
      <w:pPr>
        <w:rPr>
          <w:rFonts w:ascii="Open Sans" w:hAnsi="Open Sans"/>
          <w:b/>
          <w:bCs/>
          <w:color w:val="575756"/>
          <w:sz w:val="20"/>
          <w:szCs w:val="20"/>
          <w:lang w:val="ru-RU" w:eastAsia="it-IT"/>
        </w:rPr>
      </w:pPr>
      <w:r>
        <w:rPr>
          <w:rFonts w:ascii="Open Sans" w:hAnsi="Open Sans"/>
          <w:b/>
          <w:bCs/>
          <w:color w:val="575756"/>
          <w:sz w:val="20"/>
          <w:szCs w:val="20"/>
          <w:lang w:val="ru-RU" w:eastAsia="it-IT"/>
        </w:rPr>
        <w:t>ОПИСАНИЕ</w:t>
      </w:r>
    </w:p>
    <w:p w:rsidR="00BB043D" w:rsidRPr="00FB6E32" w:rsidRDefault="00BB043D" w:rsidP="00E26F61">
      <w:pPr>
        <w:jc w:val="both"/>
        <w:rPr>
          <w:rFonts w:ascii="Open Sans" w:hAnsi="Open Sans" w:cs="Open Sans"/>
          <w:sz w:val="16"/>
          <w:szCs w:val="16"/>
          <w:lang w:val="ru-RU"/>
        </w:rPr>
      </w:pPr>
      <w:r w:rsidRPr="00FB6E32">
        <w:rPr>
          <w:rFonts w:ascii="Open Sans" w:hAnsi="Open Sans" w:cs="Open Sans"/>
          <w:sz w:val="16"/>
          <w:szCs w:val="16"/>
          <w:lang w:val="ru-RU"/>
        </w:rPr>
        <w:t xml:space="preserve">Двухкомпонентный </w:t>
      </w:r>
      <w:r>
        <w:rPr>
          <w:rFonts w:ascii="Open Sans" w:hAnsi="Open Sans" w:cs="Open Sans"/>
          <w:sz w:val="16"/>
          <w:szCs w:val="16"/>
          <w:lang w:val="ru-RU"/>
        </w:rPr>
        <w:t>акриловый</w:t>
      </w:r>
      <w:r w:rsidRPr="00FB6E32">
        <w:rPr>
          <w:rFonts w:ascii="Open Sans" w:hAnsi="Open Sans" w:cs="Open Sans"/>
          <w:sz w:val="16"/>
          <w:szCs w:val="16"/>
          <w:lang w:val="ru-RU"/>
        </w:rPr>
        <w:t xml:space="preserve"> </w:t>
      </w:r>
      <w:r>
        <w:rPr>
          <w:rFonts w:ascii="Open Sans" w:hAnsi="Open Sans" w:cs="Open Sans"/>
          <w:sz w:val="16"/>
          <w:szCs w:val="16"/>
          <w:lang w:val="ru-RU"/>
        </w:rPr>
        <w:t>лак</w:t>
      </w:r>
      <w:r w:rsidRPr="00FB6E32">
        <w:rPr>
          <w:rFonts w:ascii="Open Sans" w:hAnsi="Open Sans" w:cs="Open Sans"/>
          <w:sz w:val="16"/>
          <w:szCs w:val="16"/>
          <w:lang w:val="ru-RU"/>
        </w:rPr>
        <w:t xml:space="preserve"> с высоким содержанием сухого остатка и низким содержанием </w:t>
      </w:r>
      <w:r>
        <w:rPr>
          <w:rFonts w:ascii="Open Sans" w:hAnsi="Open Sans" w:cs="Open Sans"/>
          <w:sz w:val="16"/>
          <w:szCs w:val="16"/>
        </w:rPr>
        <w:t>VOC</w:t>
      </w:r>
      <w:r w:rsidRPr="00FB6E32">
        <w:rPr>
          <w:rFonts w:ascii="Open Sans" w:hAnsi="Open Sans" w:cs="Open Sans"/>
          <w:sz w:val="16"/>
          <w:szCs w:val="16"/>
          <w:lang w:val="ru-RU"/>
        </w:rPr>
        <w:t xml:space="preserve"> (420 г/л), поэтому </w:t>
      </w:r>
      <w:r>
        <w:rPr>
          <w:rFonts w:ascii="Open Sans" w:hAnsi="Open Sans" w:cs="Open Sans"/>
          <w:sz w:val="16"/>
          <w:szCs w:val="16"/>
          <w:lang w:val="uk-UA"/>
        </w:rPr>
        <w:t>он</w:t>
      </w:r>
      <w:r w:rsidRPr="00FB6E32">
        <w:rPr>
          <w:rFonts w:ascii="Open Sans" w:hAnsi="Open Sans" w:cs="Open Sans"/>
          <w:sz w:val="16"/>
          <w:szCs w:val="16"/>
          <w:lang w:val="ru-RU"/>
        </w:rPr>
        <w:t xml:space="preserve"> </w:t>
      </w:r>
      <w:proofErr w:type="spellStart"/>
      <w:r w:rsidR="005E2173">
        <w:rPr>
          <w:rFonts w:ascii="Open Sans" w:hAnsi="Open Sans" w:cs="Open Sans"/>
          <w:sz w:val="16"/>
          <w:szCs w:val="16"/>
          <w:lang w:val="uk-UA"/>
        </w:rPr>
        <w:t>идеально</w:t>
      </w:r>
      <w:proofErr w:type="spellEnd"/>
      <w:r w:rsidR="005E2173">
        <w:rPr>
          <w:rFonts w:ascii="Open Sans" w:hAnsi="Open Sans" w:cs="Open Sans"/>
          <w:sz w:val="16"/>
          <w:szCs w:val="16"/>
          <w:lang w:val="uk-UA"/>
        </w:rPr>
        <w:t xml:space="preserve"> </w:t>
      </w:r>
      <w:r w:rsidRPr="00FB6E32">
        <w:rPr>
          <w:rFonts w:ascii="Open Sans" w:hAnsi="Open Sans" w:cs="Open Sans"/>
          <w:sz w:val="16"/>
          <w:szCs w:val="16"/>
          <w:lang w:val="ru-RU"/>
        </w:rPr>
        <w:t xml:space="preserve">подходит для </w:t>
      </w:r>
      <w:r>
        <w:rPr>
          <w:rFonts w:ascii="Open Sans" w:hAnsi="Open Sans" w:cs="Open Sans"/>
          <w:sz w:val="16"/>
          <w:szCs w:val="16"/>
          <w:lang w:val="ru-RU"/>
        </w:rPr>
        <w:t>кузовного ремонта автомобилей</w:t>
      </w:r>
      <w:r w:rsidRPr="00FB6E32">
        <w:rPr>
          <w:rFonts w:ascii="Open Sans" w:hAnsi="Open Sans" w:cs="Open Sans"/>
          <w:sz w:val="16"/>
          <w:szCs w:val="16"/>
          <w:lang w:val="ru-RU"/>
        </w:rPr>
        <w:t>.</w:t>
      </w:r>
    </w:p>
    <w:p w:rsidR="00BB043D" w:rsidRPr="00FB6E32" w:rsidRDefault="00BB043D" w:rsidP="00E26F61">
      <w:pPr>
        <w:jc w:val="both"/>
        <w:rPr>
          <w:rFonts w:ascii="Open Sans" w:hAnsi="Open Sans" w:cs="Open Sans"/>
          <w:sz w:val="18"/>
          <w:szCs w:val="18"/>
          <w:lang w:val="ru-RU"/>
        </w:rPr>
      </w:pPr>
      <w:r>
        <w:rPr>
          <w:rFonts w:ascii="Open Sans" w:hAnsi="Open Sans" w:cs="Open Sans"/>
          <w:sz w:val="16"/>
          <w:szCs w:val="16"/>
          <w:lang w:val="ru-RU"/>
        </w:rPr>
        <w:t>Лак н</w:t>
      </w:r>
      <w:r w:rsidRPr="00FB6E32">
        <w:rPr>
          <w:rFonts w:ascii="Open Sans" w:hAnsi="Open Sans" w:cs="Open Sans"/>
          <w:sz w:val="16"/>
          <w:szCs w:val="16"/>
          <w:lang w:val="ru-RU"/>
        </w:rPr>
        <w:t xml:space="preserve">аносится на </w:t>
      </w:r>
      <w:r w:rsidR="00E26F61">
        <w:rPr>
          <w:rFonts w:ascii="Open Sans" w:hAnsi="Open Sans" w:cs="Open Sans"/>
          <w:sz w:val="16"/>
          <w:szCs w:val="16"/>
          <w:lang w:val="ru-RU"/>
        </w:rPr>
        <w:t xml:space="preserve">матовые </w:t>
      </w:r>
      <w:r w:rsidRPr="00FB6E32">
        <w:rPr>
          <w:rFonts w:ascii="Open Sans" w:hAnsi="Open Sans" w:cs="Open Sans"/>
          <w:sz w:val="16"/>
          <w:szCs w:val="16"/>
          <w:lang w:val="ru-RU"/>
        </w:rPr>
        <w:t>пастельн</w:t>
      </w:r>
      <w:r>
        <w:rPr>
          <w:rFonts w:ascii="Open Sans" w:hAnsi="Open Sans" w:cs="Open Sans"/>
          <w:sz w:val="16"/>
          <w:szCs w:val="16"/>
          <w:lang w:val="ru-RU"/>
        </w:rPr>
        <w:t>ые</w:t>
      </w:r>
      <w:r w:rsidRPr="00FB6E32">
        <w:rPr>
          <w:rFonts w:ascii="Open Sans" w:hAnsi="Open Sans" w:cs="Open Sans"/>
          <w:sz w:val="16"/>
          <w:szCs w:val="16"/>
          <w:lang w:val="ru-RU"/>
        </w:rPr>
        <w:t>, металлическ</w:t>
      </w:r>
      <w:r>
        <w:rPr>
          <w:rFonts w:ascii="Open Sans" w:hAnsi="Open Sans" w:cs="Open Sans"/>
          <w:sz w:val="16"/>
          <w:szCs w:val="16"/>
          <w:lang w:val="ru-RU"/>
        </w:rPr>
        <w:t>ие</w:t>
      </w:r>
      <w:r w:rsidRPr="00FB6E32">
        <w:rPr>
          <w:rFonts w:ascii="Open Sans" w:hAnsi="Open Sans" w:cs="Open Sans"/>
          <w:sz w:val="16"/>
          <w:szCs w:val="16"/>
          <w:lang w:val="ru-RU"/>
        </w:rPr>
        <w:t xml:space="preserve"> </w:t>
      </w:r>
      <w:r w:rsidR="00E26F61">
        <w:rPr>
          <w:rFonts w:ascii="Open Sans" w:hAnsi="Open Sans" w:cs="Open Sans"/>
          <w:sz w:val="16"/>
          <w:szCs w:val="16"/>
          <w:lang w:val="ru-RU"/>
        </w:rPr>
        <w:t>и перламутровые оттенки эмалей</w:t>
      </w:r>
      <w:r w:rsidRPr="00FB6E32">
        <w:rPr>
          <w:rFonts w:ascii="Open Sans" w:hAnsi="Open Sans" w:cs="Open Sans"/>
          <w:sz w:val="16"/>
          <w:szCs w:val="16"/>
          <w:lang w:val="ru-RU"/>
        </w:rPr>
        <w:t>, как на водной основе, так и на основе растворител</w:t>
      </w:r>
      <w:r w:rsidR="00E26F61">
        <w:rPr>
          <w:rFonts w:ascii="Open Sans" w:hAnsi="Open Sans" w:cs="Open Sans"/>
          <w:sz w:val="16"/>
          <w:szCs w:val="16"/>
          <w:lang w:val="ru-RU"/>
        </w:rPr>
        <w:t>я</w:t>
      </w:r>
      <w:r>
        <w:rPr>
          <w:rFonts w:ascii="Open Sans" w:hAnsi="Open Sans" w:cs="Open Sans"/>
          <w:sz w:val="16"/>
          <w:szCs w:val="16"/>
          <w:lang w:val="ru-RU"/>
        </w:rPr>
        <w:t xml:space="preserve"> (сольвент)</w:t>
      </w:r>
      <w:r w:rsidR="00E26F61">
        <w:rPr>
          <w:rFonts w:ascii="Open Sans" w:hAnsi="Open Sans" w:cs="Open Sans"/>
          <w:sz w:val="16"/>
          <w:szCs w:val="16"/>
          <w:lang w:val="ru-RU"/>
        </w:rPr>
        <w:t xml:space="preserve">. Продукт </w:t>
      </w:r>
      <w:r w:rsidRPr="00FB6E32">
        <w:rPr>
          <w:rFonts w:ascii="Open Sans" w:hAnsi="Open Sans" w:cs="Open Sans"/>
          <w:sz w:val="16"/>
          <w:szCs w:val="16"/>
          <w:lang w:val="ru-RU"/>
        </w:rPr>
        <w:t>придает эмал</w:t>
      </w:r>
      <w:r>
        <w:rPr>
          <w:rFonts w:ascii="Open Sans" w:hAnsi="Open Sans" w:cs="Open Sans"/>
          <w:sz w:val="16"/>
          <w:szCs w:val="16"/>
          <w:lang w:val="ru-RU"/>
        </w:rPr>
        <w:t>ям</w:t>
      </w:r>
      <w:r w:rsidRPr="00FB6E32">
        <w:rPr>
          <w:rFonts w:ascii="Open Sans" w:hAnsi="Open Sans" w:cs="Open Sans"/>
          <w:sz w:val="16"/>
          <w:szCs w:val="16"/>
          <w:lang w:val="ru-RU"/>
        </w:rPr>
        <w:t xml:space="preserve"> полный и блестящий эстетический вид.</w:t>
      </w:r>
    </w:p>
    <w:p w:rsidR="00BB043D" w:rsidRPr="00FB6E32" w:rsidRDefault="00BB043D" w:rsidP="00E26F61">
      <w:pPr>
        <w:jc w:val="both"/>
        <w:rPr>
          <w:rFonts w:ascii="Open Sans" w:hAnsi="Open Sans"/>
          <w:sz w:val="18"/>
          <w:szCs w:val="18"/>
          <w:lang w:val="ru-RU" w:eastAsia="it-IT"/>
        </w:rPr>
      </w:pPr>
    </w:p>
    <w:p w:rsidR="00BB043D" w:rsidRPr="00FB6E32" w:rsidRDefault="00BB043D" w:rsidP="00BB043D">
      <w:pPr>
        <w:rPr>
          <w:rFonts w:ascii="Open Sans" w:hAnsi="Open Sans"/>
          <w:b/>
          <w:bCs/>
          <w:color w:val="575756"/>
          <w:sz w:val="20"/>
          <w:szCs w:val="20"/>
          <w:lang w:val="ru-RU" w:eastAsia="it-IT"/>
        </w:rPr>
      </w:pPr>
      <w:r>
        <w:rPr>
          <w:rFonts w:ascii="Open Sans" w:hAnsi="Open Sans"/>
          <w:b/>
          <w:bCs/>
          <w:color w:val="575756"/>
          <w:sz w:val="20"/>
          <w:szCs w:val="20"/>
          <w:lang w:val="ru-RU" w:eastAsia="it-IT"/>
        </w:rPr>
        <w:t>ОСНОВНЫЕ ХАРАКТЕРИСТИКИ</w:t>
      </w:r>
      <w:r w:rsidRPr="00FB6E32">
        <w:rPr>
          <w:rFonts w:ascii="Open Sans" w:hAnsi="Open Sans"/>
          <w:b/>
          <w:bCs/>
          <w:color w:val="575756"/>
          <w:sz w:val="20"/>
          <w:szCs w:val="20"/>
          <w:lang w:val="ru-RU" w:eastAsia="it-IT"/>
        </w:rPr>
        <w:t xml:space="preserve"> – </w:t>
      </w:r>
      <w:r>
        <w:rPr>
          <w:rFonts w:ascii="Open Sans" w:hAnsi="Open Sans"/>
          <w:b/>
          <w:bCs/>
          <w:color w:val="575756"/>
          <w:sz w:val="20"/>
          <w:szCs w:val="20"/>
          <w:lang w:val="ru-RU" w:eastAsia="it-IT"/>
        </w:rPr>
        <w:t>ПРЕИМУЩЕСТВА ПРОДУКТА</w:t>
      </w:r>
    </w:p>
    <w:p w:rsidR="00BB043D" w:rsidRDefault="00BB043D" w:rsidP="00E26F61">
      <w:pPr>
        <w:pStyle w:val="Elencoacolori-Colore11"/>
        <w:numPr>
          <w:ilvl w:val="0"/>
          <w:numId w:val="5"/>
        </w:numPr>
        <w:ind w:left="828" w:right="567" w:firstLine="0"/>
        <w:rPr>
          <w:rFonts w:ascii="Open Sans" w:hAnsi="Open Sans"/>
          <w:sz w:val="16"/>
          <w:szCs w:val="16"/>
          <w:lang w:eastAsia="it-IT"/>
        </w:rPr>
      </w:pPr>
      <w:r w:rsidRPr="00E26F61">
        <w:rPr>
          <w:rFonts w:ascii="Open Sans" w:hAnsi="Open Sans"/>
          <w:b/>
          <w:sz w:val="16"/>
          <w:szCs w:val="16"/>
          <w:lang w:val="ru-RU" w:eastAsia="it-IT"/>
        </w:rPr>
        <w:t>Лёгкость в нанесении</w:t>
      </w:r>
      <w:r w:rsidR="00E26F61">
        <w:rPr>
          <w:rFonts w:ascii="Open Sans" w:hAnsi="Open Sans"/>
          <w:sz w:val="16"/>
          <w:szCs w:val="16"/>
          <w:lang w:val="ru-RU" w:eastAsia="it-IT"/>
        </w:rPr>
        <w:t>.</w:t>
      </w:r>
    </w:p>
    <w:p w:rsidR="00BB043D" w:rsidRPr="00FB6E32" w:rsidRDefault="00E26F61" w:rsidP="00E26F61">
      <w:pPr>
        <w:pStyle w:val="Elencoacolori-Colore11"/>
        <w:numPr>
          <w:ilvl w:val="0"/>
          <w:numId w:val="5"/>
        </w:numPr>
        <w:ind w:left="828" w:right="567" w:firstLine="0"/>
        <w:rPr>
          <w:rFonts w:ascii="Open Sans" w:hAnsi="Open Sans"/>
          <w:sz w:val="16"/>
          <w:szCs w:val="16"/>
          <w:lang w:val="ru-RU" w:eastAsia="it-IT"/>
        </w:rPr>
      </w:pPr>
      <w:proofErr w:type="gramStart"/>
      <w:r>
        <w:rPr>
          <w:rFonts w:ascii="Open Sans" w:hAnsi="Open Sans"/>
          <w:b/>
          <w:sz w:val="16"/>
          <w:szCs w:val="16"/>
          <w:lang w:val="ru-RU" w:eastAsia="it-IT"/>
        </w:rPr>
        <w:t>Б</w:t>
      </w:r>
      <w:r w:rsidR="00BB043D" w:rsidRPr="00E26F61">
        <w:rPr>
          <w:rFonts w:ascii="Open Sans" w:hAnsi="Open Sans"/>
          <w:b/>
          <w:sz w:val="16"/>
          <w:szCs w:val="16"/>
          <w:lang w:val="ru-RU" w:eastAsia="it-IT"/>
        </w:rPr>
        <w:t>ыстрый</w:t>
      </w:r>
      <w:proofErr w:type="gramEnd"/>
      <w:r w:rsidR="00BB043D">
        <w:rPr>
          <w:rFonts w:ascii="Open Sans" w:hAnsi="Open Sans"/>
          <w:sz w:val="16"/>
          <w:szCs w:val="16"/>
          <w:lang w:val="ru-RU" w:eastAsia="it-IT"/>
        </w:rPr>
        <w:t xml:space="preserve"> при</w:t>
      </w:r>
      <w:r w:rsidR="00BB043D" w:rsidRPr="00FB6E32">
        <w:rPr>
          <w:rFonts w:ascii="Open Sans" w:hAnsi="Open Sans"/>
          <w:sz w:val="16"/>
          <w:szCs w:val="16"/>
          <w:lang w:val="ru-RU" w:eastAsia="it-IT"/>
        </w:rPr>
        <w:t xml:space="preserve"> </w:t>
      </w:r>
      <w:proofErr w:type="spellStart"/>
      <w:r w:rsidR="00BB043D">
        <w:rPr>
          <w:rFonts w:ascii="Open Sans" w:hAnsi="Open Sans"/>
          <w:sz w:val="16"/>
          <w:szCs w:val="16"/>
          <w:lang w:val="ru-RU" w:eastAsia="it-IT"/>
        </w:rPr>
        <w:t>сушке</w:t>
      </w:r>
      <w:r w:rsidR="00BB043D" w:rsidRPr="00FB6E32">
        <w:rPr>
          <w:rFonts w:ascii="Open Sans" w:hAnsi="Open Sans"/>
          <w:sz w:val="16"/>
          <w:szCs w:val="16"/>
          <w:lang w:val="ru-RU" w:eastAsia="it-IT"/>
        </w:rPr>
        <w:t>|</w:t>
      </w:r>
      <w:r w:rsidR="00BB043D">
        <w:rPr>
          <w:rFonts w:ascii="Open Sans" w:hAnsi="Open Sans"/>
          <w:sz w:val="16"/>
          <w:szCs w:val="16"/>
          <w:lang w:val="ru-RU" w:eastAsia="it-IT"/>
        </w:rPr>
        <w:t>ретикуляции</w:t>
      </w:r>
      <w:proofErr w:type="spellEnd"/>
      <w:r>
        <w:rPr>
          <w:rFonts w:ascii="Open Sans" w:hAnsi="Open Sans"/>
          <w:sz w:val="16"/>
          <w:szCs w:val="16"/>
          <w:lang w:val="ru-RU" w:eastAsia="it-IT"/>
        </w:rPr>
        <w:t>.</w:t>
      </w:r>
    </w:p>
    <w:p w:rsidR="00BB043D" w:rsidRPr="006540B6" w:rsidRDefault="00BB043D" w:rsidP="00E26F61">
      <w:pPr>
        <w:pStyle w:val="Elencoacolori-Colore11"/>
        <w:numPr>
          <w:ilvl w:val="0"/>
          <w:numId w:val="5"/>
        </w:numPr>
        <w:ind w:left="828" w:right="567" w:firstLine="0"/>
        <w:rPr>
          <w:rFonts w:ascii="Open Sans" w:hAnsi="Open Sans"/>
          <w:sz w:val="16"/>
          <w:szCs w:val="16"/>
          <w:lang w:eastAsia="it-IT"/>
        </w:rPr>
      </w:pPr>
      <w:proofErr w:type="gramStart"/>
      <w:r>
        <w:rPr>
          <w:rFonts w:ascii="Open Sans" w:hAnsi="Open Sans"/>
          <w:sz w:val="16"/>
          <w:szCs w:val="16"/>
          <w:lang w:val="ru-RU" w:eastAsia="it-IT"/>
        </w:rPr>
        <w:t>Отличные</w:t>
      </w:r>
      <w:proofErr w:type="gramEnd"/>
      <w:r>
        <w:rPr>
          <w:rFonts w:ascii="Open Sans" w:hAnsi="Open Sans"/>
          <w:sz w:val="16"/>
          <w:szCs w:val="16"/>
          <w:lang w:val="ru-RU" w:eastAsia="it-IT"/>
        </w:rPr>
        <w:t xml:space="preserve"> </w:t>
      </w:r>
      <w:r w:rsidRPr="00E26F61">
        <w:rPr>
          <w:rFonts w:ascii="Open Sans" w:hAnsi="Open Sans"/>
          <w:b/>
          <w:sz w:val="16"/>
          <w:szCs w:val="16"/>
          <w:lang w:val="ru-RU" w:eastAsia="it-IT"/>
        </w:rPr>
        <w:t>полнота и блеск</w:t>
      </w:r>
      <w:r w:rsidR="00E26F61">
        <w:rPr>
          <w:rFonts w:ascii="Open Sans" w:hAnsi="Open Sans"/>
          <w:b/>
          <w:sz w:val="16"/>
          <w:szCs w:val="16"/>
          <w:lang w:val="ru-RU" w:eastAsia="it-IT"/>
        </w:rPr>
        <w:t>.</w:t>
      </w:r>
    </w:p>
    <w:p w:rsidR="00BB043D" w:rsidRDefault="00BB043D" w:rsidP="00E26F61">
      <w:pPr>
        <w:pStyle w:val="Elencoacolori-Colore11"/>
        <w:numPr>
          <w:ilvl w:val="0"/>
          <w:numId w:val="5"/>
        </w:numPr>
        <w:ind w:left="828" w:right="567" w:firstLine="0"/>
        <w:rPr>
          <w:rFonts w:ascii="Open Sans" w:hAnsi="Open Sans"/>
          <w:sz w:val="16"/>
          <w:szCs w:val="16"/>
          <w:lang w:eastAsia="it-IT"/>
        </w:rPr>
      </w:pPr>
      <w:r>
        <w:rPr>
          <w:rFonts w:ascii="Open Sans" w:hAnsi="Open Sans"/>
          <w:sz w:val="16"/>
          <w:szCs w:val="16"/>
          <w:lang w:val="ru-RU" w:eastAsia="it-IT"/>
        </w:rPr>
        <w:t xml:space="preserve">Отменная </w:t>
      </w:r>
      <w:proofErr w:type="spellStart"/>
      <w:r w:rsidRPr="00E26F61">
        <w:rPr>
          <w:rFonts w:ascii="Open Sans" w:hAnsi="Open Sans"/>
          <w:b/>
          <w:sz w:val="16"/>
          <w:szCs w:val="16"/>
          <w:lang w:val="ru-RU" w:eastAsia="it-IT"/>
        </w:rPr>
        <w:t>растекаемость</w:t>
      </w:r>
      <w:proofErr w:type="spellEnd"/>
      <w:r w:rsidR="00E26F61">
        <w:rPr>
          <w:rFonts w:ascii="Open Sans" w:hAnsi="Open Sans"/>
          <w:sz w:val="16"/>
          <w:szCs w:val="16"/>
          <w:lang w:val="ru-RU" w:eastAsia="it-IT"/>
        </w:rPr>
        <w:t>.</w:t>
      </w:r>
    </w:p>
    <w:p w:rsidR="00BB043D" w:rsidRPr="00DC695F" w:rsidRDefault="00BB043D" w:rsidP="00E26F61">
      <w:pPr>
        <w:pStyle w:val="Elencoacolori-Colore11"/>
        <w:numPr>
          <w:ilvl w:val="0"/>
          <w:numId w:val="5"/>
        </w:numPr>
        <w:ind w:left="828" w:right="567" w:firstLine="0"/>
        <w:rPr>
          <w:rFonts w:ascii="Open Sans" w:hAnsi="Open Sans"/>
          <w:sz w:val="16"/>
          <w:szCs w:val="16"/>
          <w:lang w:eastAsia="it-IT"/>
        </w:rPr>
      </w:pPr>
      <w:r>
        <w:rPr>
          <w:rFonts w:ascii="Open Sans" w:hAnsi="Open Sans"/>
          <w:sz w:val="16"/>
          <w:szCs w:val="16"/>
          <w:lang w:val="ru-RU" w:eastAsia="it-IT"/>
        </w:rPr>
        <w:t>Соответствует</w:t>
      </w:r>
      <w:r w:rsidR="00E26F61">
        <w:rPr>
          <w:rFonts w:ascii="Open Sans" w:hAnsi="Open Sans"/>
          <w:sz w:val="16"/>
          <w:szCs w:val="16"/>
          <w:lang w:val="ru-RU" w:eastAsia="it-IT"/>
        </w:rPr>
        <w:t xml:space="preserve"> </w:t>
      </w:r>
      <w:proofErr w:type="gramStart"/>
      <w:r>
        <w:rPr>
          <w:rFonts w:ascii="Open Sans" w:hAnsi="Open Sans"/>
          <w:sz w:val="16"/>
          <w:szCs w:val="16"/>
          <w:lang w:eastAsia="it-IT"/>
        </w:rPr>
        <w:t>норматив</w:t>
      </w:r>
      <w:r w:rsidR="00E26F61">
        <w:rPr>
          <w:rFonts w:ascii="Open Sans" w:hAnsi="Open Sans"/>
          <w:sz w:val="16"/>
          <w:szCs w:val="16"/>
          <w:lang w:val="ru-RU" w:eastAsia="it-IT"/>
        </w:rPr>
        <w:t>е</w:t>
      </w:r>
      <w:proofErr w:type="gramEnd"/>
      <w:r w:rsidR="00E26F61">
        <w:rPr>
          <w:rFonts w:ascii="Open Sans" w:hAnsi="Open Sans"/>
          <w:sz w:val="16"/>
          <w:szCs w:val="16"/>
          <w:lang w:eastAsia="it-IT"/>
        </w:rPr>
        <w:t xml:space="preserve"> 420 VOC.</w:t>
      </w:r>
    </w:p>
    <w:p w:rsidR="00BB043D" w:rsidRPr="0090144D" w:rsidRDefault="00BB043D" w:rsidP="00BB043D">
      <w:pPr>
        <w:tabs>
          <w:tab w:val="left" w:pos="7797"/>
        </w:tabs>
        <w:rPr>
          <w:color w:val="FFF049"/>
          <w:sz w:val="18"/>
          <w:szCs w:val="18"/>
        </w:rPr>
      </w:pPr>
    </w:p>
    <w:p w:rsidR="00BB043D" w:rsidRPr="00FB6E32" w:rsidRDefault="00BB043D" w:rsidP="00BB043D">
      <w:pPr>
        <w:rPr>
          <w:rFonts w:ascii="Open Sans" w:hAnsi="Open Sans"/>
          <w:b/>
          <w:bCs/>
          <w:color w:val="575756"/>
          <w:sz w:val="20"/>
          <w:szCs w:val="20"/>
          <w:lang w:val="ru-RU" w:eastAsia="it-IT"/>
        </w:rPr>
      </w:pPr>
      <w:r>
        <w:rPr>
          <w:rFonts w:ascii="Open Sans" w:hAnsi="Open Sans"/>
          <w:b/>
          <w:bCs/>
          <w:color w:val="575756"/>
          <w:sz w:val="20"/>
          <w:szCs w:val="20"/>
          <w:lang w:val="ru-RU" w:eastAsia="it-IT"/>
        </w:rPr>
        <w:t>ИНФОРМАЦИЯ ПЕРЕД ИСПОЛЬЗОВАНИЕМ</w:t>
      </w:r>
    </w:p>
    <w:p w:rsidR="00BB043D" w:rsidRPr="00E26F61" w:rsidRDefault="00BB043D" w:rsidP="00E26F61">
      <w:pPr>
        <w:jc w:val="both"/>
        <w:rPr>
          <w:rFonts w:ascii="Open Sans" w:hAnsi="Open Sans" w:cs="Open Sans"/>
          <w:sz w:val="16"/>
          <w:szCs w:val="16"/>
          <w:lang w:val="ru-RU"/>
        </w:rPr>
      </w:pPr>
      <w:r w:rsidRPr="00E26F61">
        <w:rPr>
          <w:rFonts w:ascii="Open Sans" w:hAnsi="Open Sans" w:cs="Open Sans"/>
          <w:sz w:val="16"/>
          <w:szCs w:val="16"/>
          <w:lang w:val="ru-RU"/>
        </w:rPr>
        <w:t>В зависим</w:t>
      </w:r>
      <w:r w:rsidR="00E60D80">
        <w:rPr>
          <w:rFonts w:ascii="Open Sans" w:hAnsi="Open Sans" w:cs="Open Sans"/>
          <w:sz w:val="16"/>
          <w:szCs w:val="16"/>
          <w:lang w:val="ru-RU"/>
        </w:rPr>
        <w:t xml:space="preserve">ости от температуры нанесения продукта, код </w:t>
      </w:r>
      <w:r w:rsidR="002628B6" w:rsidRPr="002628B6">
        <w:rPr>
          <w:rFonts w:ascii="Open Sans" w:hAnsi="Open Sans" w:cs="Open Sans"/>
          <w:sz w:val="16"/>
          <w:szCs w:val="16"/>
          <w:lang w:val="ru-RU"/>
        </w:rPr>
        <w:t>80053501</w:t>
      </w:r>
      <w:r w:rsidR="00E60D80">
        <w:rPr>
          <w:rFonts w:ascii="Open Sans" w:hAnsi="Open Sans" w:cs="Open Sans"/>
          <w:sz w:val="16"/>
          <w:szCs w:val="16"/>
          <w:lang w:val="ru-RU"/>
        </w:rPr>
        <w:t>,</w:t>
      </w:r>
      <w:r w:rsidRPr="00E26F61">
        <w:rPr>
          <w:rFonts w:ascii="Open Sans" w:hAnsi="Open Sans" w:cs="Open Sans"/>
          <w:sz w:val="16"/>
          <w:szCs w:val="16"/>
          <w:lang w:val="ru-RU"/>
        </w:rPr>
        <w:t xml:space="preserve"> необходимо </w:t>
      </w:r>
      <w:r w:rsidR="005162FB" w:rsidRPr="007C3782">
        <w:rPr>
          <w:rFonts w:ascii="Open Sans" w:hAnsi="Open Sans" w:cs="Open Sans"/>
          <w:sz w:val="16"/>
          <w:szCs w:val="16"/>
          <w:lang w:val="ru-RU"/>
        </w:rPr>
        <w:t>использовать</w:t>
      </w:r>
      <w:r w:rsidRPr="00E26F61">
        <w:rPr>
          <w:rFonts w:ascii="Open Sans" w:hAnsi="Open Sans" w:cs="Open Sans"/>
          <w:sz w:val="16"/>
          <w:szCs w:val="16"/>
          <w:lang w:val="ru-RU"/>
        </w:rPr>
        <w:t xml:space="preserve"> следующие отвердители</w:t>
      </w:r>
      <w:r w:rsidR="0060173D">
        <w:rPr>
          <w:rFonts w:ascii="Open Sans" w:hAnsi="Open Sans" w:cs="Open Sans"/>
          <w:sz w:val="16"/>
          <w:szCs w:val="16"/>
          <w:lang w:val="ru-RU"/>
        </w:rPr>
        <w:t xml:space="preserve">: </w:t>
      </w:r>
      <w:r w:rsidR="00C05D8C">
        <w:rPr>
          <w:rFonts w:ascii="Open Sans" w:hAnsi="Open Sans" w:cs="Open Sans"/>
          <w:sz w:val="16"/>
          <w:szCs w:val="16"/>
          <w:lang w:val="ru-RU"/>
        </w:rPr>
        <w:t>8010200</w:t>
      </w:r>
      <w:r w:rsidR="00EA2C81" w:rsidRPr="00EA2C81">
        <w:rPr>
          <w:rFonts w:ascii="Open Sans" w:hAnsi="Open Sans" w:cs="Open Sans"/>
          <w:sz w:val="16"/>
          <w:szCs w:val="16"/>
          <w:lang w:val="ru-RU"/>
        </w:rPr>
        <w:t xml:space="preserve"> </w:t>
      </w:r>
      <w:r w:rsidRPr="00E26F61">
        <w:rPr>
          <w:rFonts w:ascii="Open Sans" w:hAnsi="Open Sans" w:cs="Open Sans"/>
          <w:sz w:val="16"/>
          <w:szCs w:val="16"/>
          <w:lang w:val="ru-RU"/>
        </w:rPr>
        <w:t xml:space="preserve">- быстрый, </w:t>
      </w:r>
      <w:r w:rsidR="009D44C5" w:rsidRPr="009D44C5">
        <w:rPr>
          <w:rFonts w:ascii="Open Sans" w:hAnsi="Open Sans" w:cs="Open Sans"/>
          <w:sz w:val="16"/>
          <w:szCs w:val="16"/>
          <w:lang w:val="ru-RU"/>
        </w:rPr>
        <w:t xml:space="preserve">8015250 </w:t>
      </w:r>
      <w:r w:rsidR="00E60D80">
        <w:rPr>
          <w:rFonts w:ascii="Open Sans" w:hAnsi="Open Sans" w:cs="Open Sans"/>
          <w:sz w:val="16"/>
          <w:szCs w:val="16"/>
          <w:lang w:val="ru-RU"/>
        </w:rPr>
        <w:t>- стандартный</w:t>
      </w:r>
      <w:r w:rsidRPr="00E26F61">
        <w:rPr>
          <w:rFonts w:ascii="Open Sans" w:hAnsi="Open Sans" w:cs="Open Sans"/>
          <w:sz w:val="16"/>
          <w:szCs w:val="16"/>
          <w:lang w:val="ru-RU"/>
        </w:rPr>
        <w:t xml:space="preserve">, </w:t>
      </w:r>
      <w:r w:rsidR="005E2173" w:rsidRPr="005E2173">
        <w:rPr>
          <w:rFonts w:ascii="Open Sans" w:hAnsi="Open Sans" w:cs="Open Sans"/>
          <w:sz w:val="16"/>
          <w:szCs w:val="16"/>
          <w:lang w:val="ru-RU"/>
        </w:rPr>
        <w:t xml:space="preserve">8025300 </w:t>
      </w:r>
      <w:r w:rsidRPr="00E26F61">
        <w:rPr>
          <w:rFonts w:ascii="Open Sans" w:hAnsi="Open Sans" w:cs="Open Sans"/>
          <w:sz w:val="16"/>
          <w:szCs w:val="16"/>
          <w:lang w:val="ru-RU"/>
        </w:rPr>
        <w:t xml:space="preserve">- медленный. Сушка на открытом воздухе происходит в </w:t>
      </w:r>
      <w:r w:rsidR="005E2173" w:rsidRPr="00E26F61">
        <w:rPr>
          <w:rFonts w:ascii="Open Sans" w:hAnsi="Open Sans" w:cs="Open Sans"/>
          <w:sz w:val="16"/>
          <w:szCs w:val="16"/>
          <w:lang w:val="ru-RU"/>
        </w:rPr>
        <w:t>течени</w:t>
      </w:r>
      <w:r w:rsidR="005E2173">
        <w:rPr>
          <w:rFonts w:ascii="Open Sans" w:hAnsi="Open Sans" w:cs="Open Sans"/>
          <w:sz w:val="16"/>
          <w:szCs w:val="16"/>
          <w:lang w:val="ru-RU"/>
        </w:rPr>
        <w:t>е</w:t>
      </w:r>
      <w:r w:rsidR="005E2173" w:rsidRPr="00E26F61">
        <w:rPr>
          <w:rFonts w:ascii="Open Sans" w:hAnsi="Open Sans" w:cs="Open Sans"/>
          <w:sz w:val="16"/>
          <w:szCs w:val="16"/>
          <w:lang w:val="ru-RU"/>
        </w:rPr>
        <w:t xml:space="preserve"> </w:t>
      </w:r>
      <w:r w:rsidR="00C05D8C">
        <w:rPr>
          <w:rFonts w:ascii="Open Sans" w:hAnsi="Open Sans" w:cs="Open Sans"/>
          <w:sz w:val="16"/>
          <w:szCs w:val="16"/>
          <w:lang w:val="ru-RU"/>
        </w:rPr>
        <w:t xml:space="preserve">    </w:t>
      </w:r>
      <w:r w:rsidRPr="00E26F61">
        <w:rPr>
          <w:rFonts w:ascii="Open Sans" w:hAnsi="Open Sans" w:cs="Open Sans"/>
          <w:sz w:val="16"/>
          <w:szCs w:val="16"/>
          <w:lang w:val="ru-RU"/>
        </w:rPr>
        <w:t>8 часов.</w:t>
      </w:r>
    </w:p>
    <w:p w:rsidR="00E26F61" w:rsidRPr="00E26F61" w:rsidRDefault="00E26F61" w:rsidP="00E26F61">
      <w:pPr>
        <w:rPr>
          <w:rFonts w:ascii="Open Sans" w:hAnsi="Open Sans" w:cs="Open Sans"/>
          <w:sz w:val="16"/>
          <w:szCs w:val="16"/>
          <w:lang w:val="ru-RU"/>
        </w:rPr>
      </w:pPr>
    </w:p>
    <w:p w:rsidR="00BB043D" w:rsidRDefault="00BB043D" w:rsidP="00BB043D">
      <w:pPr>
        <w:jc w:val="both"/>
        <w:rPr>
          <w:rFonts w:ascii="Open Sans" w:hAnsi="Open Sans" w:cs="Open Sans"/>
          <w:sz w:val="16"/>
          <w:szCs w:val="16"/>
          <w:lang w:val="ru-RU"/>
        </w:rPr>
      </w:pPr>
      <w:r>
        <w:rPr>
          <w:rFonts w:ascii="Open Sans" w:hAnsi="Open Sans" w:cs="Open Sans"/>
          <w:sz w:val="16"/>
          <w:szCs w:val="16"/>
          <w:lang w:val="ru-RU"/>
        </w:rPr>
        <w:t>Использование</w:t>
      </w:r>
      <w:r w:rsidRPr="00FB6E32">
        <w:rPr>
          <w:rFonts w:ascii="Open Sans" w:hAnsi="Open Sans" w:cs="Open Sans"/>
          <w:sz w:val="16"/>
          <w:szCs w:val="16"/>
          <w:lang w:val="ru-RU"/>
        </w:rPr>
        <w:t xml:space="preserve"> </w:t>
      </w:r>
      <w:r>
        <w:rPr>
          <w:rFonts w:ascii="Open Sans" w:hAnsi="Open Sans" w:cs="Open Sans"/>
          <w:sz w:val="16"/>
          <w:szCs w:val="16"/>
          <w:lang w:val="ru-RU"/>
        </w:rPr>
        <w:t>ускорителя</w:t>
      </w:r>
      <w:r w:rsidR="00E26F61">
        <w:rPr>
          <w:rFonts w:ascii="Open Sans" w:hAnsi="Open Sans" w:cs="Open Sans"/>
          <w:sz w:val="16"/>
          <w:szCs w:val="16"/>
          <w:lang w:val="ru-RU"/>
        </w:rPr>
        <w:t>, код</w:t>
      </w:r>
      <w:r w:rsidRPr="00FB6E32">
        <w:rPr>
          <w:rFonts w:ascii="Open Sans" w:hAnsi="Open Sans" w:cs="Open Sans"/>
          <w:sz w:val="16"/>
          <w:szCs w:val="16"/>
          <w:lang w:val="ru-RU"/>
        </w:rPr>
        <w:t xml:space="preserve"> </w:t>
      </w:r>
      <w:r w:rsidR="007558AC" w:rsidRPr="007558AC">
        <w:rPr>
          <w:rFonts w:ascii="Open Sans" w:hAnsi="Open Sans" w:cs="Open Sans"/>
          <w:sz w:val="16"/>
          <w:szCs w:val="16"/>
          <w:lang w:val="ru-RU"/>
        </w:rPr>
        <w:t>8002585</w:t>
      </w:r>
      <w:r w:rsidR="00E26F61">
        <w:rPr>
          <w:rFonts w:ascii="Open Sans" w:hAnsi="Open Sans" w:cs="Open Sans"/>
          <w:sz w:val="16"/>
          <w:szCs w:val="16"/>
          <w:lang w:val="ru-RU"/>
        </w:rPr>
        <w:t>,</w:t>
      </w:r>
      <w:r w:rsidRPr="00FB6E32">
        <w:rPr>
          <w:rFonts w:ascii="Open Sans" w:hAnsi="Open Sans" w:cs="Open Sans"/>
          <w:sz w:val="16"/>
          <w:szCs w:val="16"/>
          <w:lang w:val="ru-RU"/>
        </w:rPr>
        <w:t xml:space="preserve"> </w:t>
      </w:r>
      <w:r>
        <w:rPr>
          <w:rFonts w:ascii="Open Sans" w:hAnsi="Open Sans" w:cs="Open Sans"/>
          <w:sz w:val="16"/>
          <w:szCs w:val="16"/>
          <w:lang w:val="ru-RU"/>
        </w:rPr>
        <w:t>уменьшает</w:t>
      </w:r>
      <w:r w:rsidRPr="00FB6E32">
        <w:rPr>
          <w:rFonts w:ascii="Open Sans" w:hAnsi="Open Sans" w:cs="Open Sans"/>
          <w:sz w:val="16"/>
          <w:szCs w:val="16"/>
          <w:lang w:val="ru-RU"/>
        </w:rPr>
        <w:t xml:space="preserve"> </w:t>
      </w:r>
      <w:r>
        <w:rPr>
          <w:rFonts w:ascii="Open Sans" w:hAnsi="Open Sans" w:cs="Open Sans"/>
          <w:sz w:val="16"/>
          <w:szCs w:val="16"/>
          <w:lang w:val="ru-RU"/>
        </w:rPr>
        <w:t>время</w:t>
      </w:r>
      <w:r w:rsidRPr="00FB6E32">
        <w:rPr>
          <w:rFonts w:ascii="Open Sans" w:hAnsi="Open Sans" w:cs="Open Sans"/>
          <w:sz w:val="16"/>
          <w:szCs w:val="16"/>
          <w:lang w:val="ru-RU"/>
        </w:rPr>
        <w:t xml:space="preserve"> </w:t>
      </w:r>
      <w:r>
        <w:rPr>
          <w:rFonts w:ascii="Open Sans" w:hAnsi="Open Sans" w:cs="Open Sans"/>
          <w:sz w:val="16"/>
          <w:szCs w:val="16"/>
          <w:lang w:val="ru-RU"/>
        </w:rPr>
        <w:t>сушки</w:t>
      </w:r>
      <w:r w:rsidRPr="00FB6E32">
        <w:rPr>
          <w:rFonts w:ascii="Open Sans" w:hAnsi="Open Sans" w:cs="Open Sans"/>
          <w:sz w:val="16"/>
          <w:szCs w:val="16"/>
          <w:lang w:val="ru-RU"/>
        </w:rPr>
        <w:t xml:space="preserve"> </w:t>
      </w:r>
      <w:r>
        <w:rPr>
          <w:rFonts w:ascii="Open Sans" w:hAnsi="Open Sans" w:cs="Open Sans"/>
          <w:sz w:val="16"/>
          <w:szCs w:val="16"/>
          <w:lang w:val="ru-RU"/>
        </w:rPr>
        <w:t>на</w:t>
      </w:r>
      <w:r w:rsidRPr="00FB6E32">
        <w:rPr>
          <w:rFonts w:ascii="Open Sans" w:hAnsi="Open Sans" w:cs="Open Sans"/>
          <w:sz w:val="16"/>
          <w:szCs w:val="16"/>
          <w:lang w:val="ru-RU"/>
        </w:rPr>
        <w:t xml:space="preserve"> </w:t>
      </w:r>
      <w:r>
        <w:rPr>
          <w:rFonts w:ascii="Open Sans" w:hAnsi="Open Sans" w:cs="Open Sans"/>
          <w:sz w:val="16"/>
          <w:szCs w:val="16"/>
          <w:lang w:val="ru-RU"/>
        </w:rPr>
        <w:t>открытом</w:t>
      </w:r>
      <w:r w:rsidRPr="00FB6E32">
        <w:rPr>
          <w:rFonts w:ascii="Open Sans" w:hAnsi="Open Sans" w:cs="Open Sans"/>
          <w:sz w:val="16"/>
          <w:szCs w:val="16"/>
          <w:lang w:val="ru-RU"/>
        </w:rPr>
        <w:t xml:space="preserve"> </w:t>
      </w:r>
      <w:r>
        <w:rPr>
          <w:rFonts w:ascii="Open Sans" w:hAnsi="Open Sans" w:cs="Open Sans"/>
          <w:sz w:val="16"/>
          <w:szCs w:val="16"/>
          <w:lang w:val="ru-RU"/>
        </w:rPr>
        <w:t>воздухе</w:t>
      </w:r>
      <w:r w:rsidRPr="00FB6E32">
        <w:rPr>
          <w:rFonts w:ascii="Open Sans" w:hAnsi="Open Sans" w:cs="Open Sans"/>
          <w:sz w:val="16"/>
          <w:szCs w:val="16"/>
          <w:lang w:val="ru-RU"/>
        </w:rPr>
        <w:t xml:space="preserve"> </w:t>
      </w:r>
      <w:r>
        <w:rPr>
          <w:rFonts w:ascii="Open Sans" w:hAnsi="Open Sans" w:cs="Open Sans"/>
          <w:sz w:val="16"/>
          <w:szCs w:val="16"/>
          <w:lang w:val="ru-RU"/>
        </w:rPr>
        <w:t>до</w:t>
      </w:r>
      <w:r w:rsidRPr="00FB6E32">
        <w:rPr>
          <w:rFonts w:ascii="Open Sans" w:hAnsi="Open Sans" w:cs="Open Sans"/>
          <w:sz w:val="16"/>
          <w:szCs w:val="16"/>
          <w:lang w:val="ru-RU"/>
        </w:rPr>
        <w:t xml:space="preserve"> 8-12 </w:t>
      </w:r>
      <w:r>
        <w:rPr>
          <w:rFonts w:ascii="Open Sans" w:hAnsi="Open Sans" w:cs="Open Sans"/>
          <w:sz w:val="16"/>
          <w:szCs w:val="16"/>
          <w:lang w:val="ru-RU"/>
        </w:rPr>
        <w:t>часов. В этом случае все будет зависеть</w:t>
      </w:r>
      <w:r w:rsidRPr="00FB6E32">
        <w:rPr>
          <w:rFonts w:ascii="Open Sans" w:hAnsi="Open Sans" w:cs="Open Sans"/>
          <w:sz w:val="16"/>
          <w:szCs w:val="16"/>
          <w:lang w:val="ru-RU"/>
        </w:rPr>
        <w:t xml:space="preserve"> от </w:t>
      </w:r>
      <w:r>
        <w:rPr>
          <w:rFonts w:ascii="Open Sans" w:hAnsi="Open Sans" w:cs="Open Sans"/>
          <w:sz w:val="16"/>
          <w:szCs w:val="16"/>
          <w:lang w:val="ru-RU"/>
        </w:rPr>
        <w:t>типа отвердителя</w:t>
      </w:r>
      <w:r w:rsidRPr="00FB6E32">
        <w:rPr>
          <w:rFonts w:ascii="Open Sans" w:hAnsi="Open Sans" w:cs="Open Sans"/>
          <w:sz w:val="16"/>
          <w:szCs w:val="16"/>
          <w:lang w:val="ru-RU"/>
        </w:rPr>
        <w:t xml:space="preserve"> и типа </w:t>
      </w:r>
      <w:r>
        <w:rPr>
          <w:rFonts w:ascii="Open Sans" w:hAnsi="Open Sans" w:cs="Open Sans"/>
          <w:sz w:val="16"/>
          <w:szCs w:val="16"/>
          <w:lang w:val="ru-RU"/>
        </w:rPr>
        <w:t>работы</w:t>
      </w:r>
      <w:r w:rsidRPr="00FB6E32">
        <w:rPr>
          <w:rFonts w:ascii="Open Sans" w:hAnsi="Open Sans" w:cs="Open Sans"/>
          <w:sz w:val="16"/>
          <w:szCs w:val="16"/>
          <w:lang w:val="ru-RU"/>
        </w:rPr>
        <w:t xml:space="preserve"> (частичн</w:t>
      </w:r>
      <w:r w:rsidR="00E26F61">
        <w:rPr>
          <w:rFonts w:ascii="Open Sans" w:hAnsi="Open Sans" w:cs="Open Sans"/>
          <w:sz w:val="16"/>
          <w:szCs w:val="16"/>
          <w:lang w:val="ru-RU"/>
        </w:rPr>
        <w:t>ый</w:t>
      </w:r>
      <w:r w:rsidRPr="00FB6E32">
        <w:rPr>
          <w:rFonts w:ascii="Open Sans" w:hAnsi="Open Sans" w:cs="Open Sans"/>
          <w:sz w:val="16"/>
          <w:szCs w:val="16"/>
          <w:lang w:val="ru-RU"/>
        </w:rPr>
        <w:t>, боков</w:t>
      </w:r>
      <w:r w:rsidR="00E26F61">
        <w:rPr>
          <w:rFonts w:ascii="Open Sans" w:hAnsi="Open Sans" w:cs="Open Sans"/>
          <w:sz w:val="16"/>
          <w:szCs w:val="16"/>
          <w:lang w:val="ru-RU"/>
        </w:rPr>
        <w:t>ой</w:t>
      </w:r>
      <w:r w:rsidRPr="00FB6E32">
        <w:rPr>
          <w:rFonts w:ascii="Open Sans" w:hAnsi="Open Sans" w:cs="Open Sans"/>
          <w:sz w:val="16"/>
          <w:szCs w:val="16"/>
          <w:lang w:val="ru-RU"/>
        </w:rPr>
        <w:t xml:space="preserve"> или полн</w:t>
      </w:r>
      <w:r w:rsidR="00E26F61">
        <w:rPr>
          <w:rFonts w:ascii="Open Sans" w:hAnsi="Open Sans" w:cs="Open Sans"/>
          <w:sz w:val="16"/>
          <w:szCs w:val="16"/>
          <w:lang w:val="ru-RU"/>
        </w:rPr>
        <w:t>ый</w:t>
      </w:r>
      <w:r w:rsidRPr="00FB6E32">
        <w:rPr>
          <w:rFonts w:ascii="Open Sans" w:hAnsi="Open Sans" w:cs="Open Sans"/>
          <w:sz w:val="16"/>
          <w:szCs w:val="16"/>
          <w:lang w:val="ru-RU"/>
        </w:rPr>
        <w:t xml:space="preserve"> </w:t>
      </w:r>
      <w:r w:rsidR="00E26F61">
        <w:rPr>
          <w:rFonts w:ascii="Open Sans" w:hAnsi="Open Sans" w:cs="Open Sans"/>
          <w:sz w:val="16"/>
          <w:szCs w:val="16"/>
          <w:lang w:val="ru-RU"/>
        </w:rPr>
        <w:t>ремонт автомобиля</w:t>
      </w:r>
      <w:r w:rsidR="005162FB">
        <w:rPr>
          <w:rFonts w:ascii="Open Sans" w:hAnsi="Open Sans" w:cs="Open Sans"/>
          <w:sz w:val="16"/>
          <w:szCs w:val="16"/>
          <w:lang w:val="ru-RU"/>
        </w:rPr>
        <w:t>)</w:t>
      </w:r>
      <w:r w:rsidR="005162FB" w:rsidRPr="005162FB">
        <w:rPr>
          <w:rFonts w:ascii="Open Sans" w:hAnsi="Open Sans" w:cs="Open Sans"/>
          <w:sz w:val="16"/>
          <w:szCs w:val="16"/>
          <w:lang w:val="ru-RU"/>
        </w:rPr>
        <w:t xml:space="preserve">: </w:t>
      </w:r>
    </w:p>
    <w:p w:rsidR="00BB043D" w:rsidRPr="005162FB" w:rsidRDefault="00E26F61" w:rsidP="005162FB">
      <w:pPr>
        <w:pStyle w:val="aa"/>
        <w:numPr>
          <w:ilvl w:val="0"/>
          <w:numId w:val="6"/>
        </w:numPr>
        <w:ind w:left="357" w:firstLine="0"/>
        <w:jc w:val="both"/>
        <w:rPr>
          <w:rFonts w:ascii="Open Sans" w:hAnsi="Open Sans" w:cs="Open Sans"/>
          <w:sz w:val="16"/>
          <w:szCs w:val="16"/>
          <w:lang w:val="ru-RU"/>
        </w:rPr>
      </w:pPr>
      <w:r w:rsidRPr="005162FB">
        <w:rPr>
          <w:rFonts w:ascii="Open Sans" w:hAnsi="Open Sans" w:cs="Open Sans"/>
          <w:sz w:val="16"/>
          <w:szCs w:val="16"/>
          <w:lang w:val="ru-RU"/>
        </w:rPr>
        <w:t xml:space="preserve">Отвердитель, код </w:t>
      </w:r>
      <w:r w:rsidR="0035163D" w:rsidRPr="0035163D">
        <w:rPr>
          <w:rFonts w:ascii="Open Sans" w:hAnsi="Open Sans" w:cs="Open Sans"/>
          <w:sz w:val="16"/>
          <w:szCs w:val="16"/>
          <w:lang w:val="ru-RU"/>
        </w:rPr>
        <w:t>8010200</w:t>
      </w:r>
      <w:r w:rsidR="005162FB" w:rsidRPr="005162FB">
        <w:rPr>
          <w:rFonts w:ascii="Open Sans" w:hAnsi="Open Sans" w:cs="Open Sans"/>
          <w:sz w:val="16"/>
          <w:szCs w:val="16"/>
          <w:lang w:val="ru-RU"/>
        </w:rPr>
        <w:t xml:space="preserve"> – </w:t>
      </w:r>
      <w:r w:rsidR="005162FB">
        <w:rPr>
          <w:rFonts w:ascii="Open Sans" w:hAnsi="Open Sans" w:cs="Open Sans"/>
          <w:sz w:val="16"/>
          <w:szCs w:val="16"/>
          <w:lang w:val="ru-RU"/>
        </w:rPr>
        <w:t>6-</w:t>
      </w:r>
      <w:r w:rsidR="00BB043D" w:rsidRPr="005162FB">
        <w:rPr>
          <w:rFonts w:ascii="Open Sans" w:hAnsi="Open Sans" w:cs="Open Sans"/>
          <w:sz w:val="16"/>
          <w:szCs w:val="16"/>
          <w:lang w:val="ru-RU"/>
        </w:rPr>
        <w:t>8 часов</w:t>
      </w:r>
      <w:r w:rsidR="005162FB">
        <w:rPr>
          <w:rFonts w:ascii="Open Sans" w:hAnsi="Open Sans" w:cs="Open Sans"/>
          <w:sz w:val="16"/>
          <w:szCs w:val="16"/>
        </w:rPr>
        <w:t>.</w:t>
      </w:r>
    </w:p>
    <w:p w:rsidR="00BB043D" w:rsidRPr="005162FB" w:rsidRDefault="005162FB" w:rsidP="005162FB">
      <w:pPr>
        <w:pStyle w:val="aa"/>
        <w:numPr>
          <w:ilvl w:val="0"/>
          <w:numId w:val="6"/>
        </w:numPr>
        <w:ind w:left="357" w:firstLine="0"/>
        <w:jc w:val="both"/>
        <w:rPr>
          <w:rFonts w:ascii="Open Sans" w:hAnsi="Open Sans" w:cs="Open Sans"/>
          <w:sz w:val="16"/>
          <w:szCs w:val="16"/>
          <w:lang w:val="ru-RU"/>
        </w:rPr>
      </w:pPr>
      <w:r w:rsidRPr="005162FB">
        <w:rPr>
          <w:rFonts w:ascii="Open Sans" w:hAnsi="Open Sans" w:cs="Open Sans"/>
          <w:sz w:val="16"/>
          <w:szCs w:val="16"/>
          <w:lang w:val="ru-RU"/>
        </w:rPr>
        <w:t>Отвердитель</w:t>
      </w:r>
      <w:r w:rsidR="00E26F61" w:rsidRPr="005162FB">
        <w:rPr>
          <w:rFonts w:ascii="Open Sans" w:hAnsi="Open Sans" w:cs="Open Sans"/>
          <w:sz w:val="16"/>
          <w:szCs w:val="16"/>
          <w:lang w:val="ru-RU"/>
        </w:rPr>
        <w:t xml:space="preserve">, код </w:t>
      </w:r>
      <w:r w:rsidR="009D44C5" w:rsidRPr="009D44C5">
        <w:rPr>
          <w:rFonts w:ascii="Open Sans" w:hAnsi="Open Sans" w:cs="Open Sans"/>
          <w:sz w:val="16"/>
          <w:szCs w:val="16"/>
          <w:lang w:val="ru-RU"/>
        </w:rPr>
        <w:t>8015250</w:t>
      </w:r>
      <w:r w:rsidR="00C05D8C">
        <w:rPr>
          <w:rFonts w:ascii="Open Sans" w:hAnsi="Open Sans" w:cs="Open Sans"/>
          <w:sz w:val="16"/>
          <w:szCs w:val="16"/>
          <w:lang w:val="ru-RU"/>
        </w:rPr>
        <w:t xml:space="preserve"> </w:t>
      </w:r>
      <w:r w:rsidRPr="005162FB">
        <w:rPr>
          <w:rFonts w:ascii="Open Sans" w:hAnsi="Open Sans" w:cs="Open Sans"/>
          <w:sz w:val="16"/>
          <w:szCs w:val="16"/>
          <w:lang w:val="ru-RU"/>
        </w:rPr>
        <w:t xml:space="preserve">– </w:t>
      </w:r>
      <w:r>
        <w:rPr>
          <w:rFonts w:ascii="Open Sans" w:hAnsi="Open Sans" w:cs="Open Sans"/>
          <w:sz w:val="16"/>
          <w:szCs w:val="16"/>
          <w:lang w:val="ru-RU"/>
        </w:rPr>
        <w:t>8-</w:t>
      </w:r>
      <w:r w:rsidR="00BB043D" w:rsidRPr="005162FB">
        <w:rPr>
          <w:rFonts w:ascii="Open Sans" w:hAnsi="Open Sans" w:cs="Open Sans"/>
          <w:sz w:val="16"/>
          <w:szCs w:val="16"/>
          <w:lang w:val="ru-RU"/>
        </w:rPr>
        <w:t>12 часов</w:t>
      </w:r>
      <w:r>
        <w:rPr>
          <w:rFonts w:ascii="Open Sans" w:hAnsi="Open Sans" w:cs="Open Sans"/>
          <w:sz w:val="16"/>
          <w:szCs w:val="16"/>
        </w:rPr>
        <w:t>.</w:t>
      </w:r>
    </w:p>
    <w:p w:rsidR="00BB043D" w:rsidRPr="005162FB" w:rsidRDefault="00E26F61" w:rsidP="005162FB">
      <w:pPr>
        <w:pStyle w:val="aa"/>
        <w:numPr>
          <w:ilvl w:val="0"/>
          <w:numId w:val="6"/>
        </w:numPr>
        <w:ind w:left="357" w:firstLine="0"/>
        <w:jc w:val="both"/>
        <w:rPr>
          <w:rFonts w:ascii="Open Sans" w:hAnsi="Open Sans" w:cs="Open Sans"/>
          <w:sz w:val="16"/>
          <w:szCs w:val="16"/>
          <w:lang w:val="ru-RU"/>
        </w:rPr>
      </w:pPr>
      <w:r w:rsidRPr="005162FB">
        <w:rPr>
          <w:rFonts w:ascii="Open Sans" w:hAnsi="Open Sans" w:cs="Open Sans"/>
          <w:sz w:val="16"/>
          <w:szCs w:val="16"/>
          <w:lang w:val="ru-RU"/>
        </w:rPr>
        <w:t xml:space="preserve">Отвердитель, код </w:t>
      </w:r>
      <w:r w:rsidR="005E2173" w:rsidRPr="005E2173">
        <w:rPr>
          <w:rFonts w:ascii="Open Sans" w:hAnsi="Open Sans" w:cs="Open Sans"/>
          <w:sz w:val="16"/>
          <w:szCs w:val="16"/>
          <w:lang w:val="ru-RU"/>
        </w:rPr>
        <w:t>8025300</w:t>
      </w:r>
      <w:r w:rsidR="00C05D8C">
        <w:rPr>
          <w:rFonts w:ascii="Open Sans" w:hAnsi="Open Sans" w:cs="Open Sans"/>
          <w:sz w:val="16"/>
          <w:szCs w:val="16"/>
          <w:lang w:val="ru-RU"/>
        </w:rPr>
        <w:t xml:space="preserve"> </w:t>
      </w:r>
      <w:r w:rsidR="005162FB" w:rsidRPr="005162FB">
        <w:rPr>
          <w:rFonts w:ascii="Open Sans" w:hAnsi="Open Sans" w:cs="Open Sans"/>
          <w:sz w:val="16"/>
          <w:szCs w:val="16"/>
        </w:rPr>
        <w:t xml:space="preserve">– </w:t>
      </w:r>
      <w:r w:rsidR="005162FB">
        <w:rPr>
          <w:rFonts w:ascii="Open Sans" w:hAnsi="Open Sans" w:cs="Open Sans"/>
          <w:sz w:val="16"/>
          <w:szCs w:val="16"/>
          <w:lang w:val="ru-RU"/>
        </w:rPr>
        <w:t>12-</w:t>
      </w:r>
      <w:r w:rsidR="00BB043D" w:rsidRPr="005162FB">
        <w:rPr>
          <w:rFonts w:ascii="Open Sans" w:hAnsi="Open Sans" w:cs="Open Sans"/>
          <w:sz w:val="16"/>
          <w:szCs w:val="16"/>
          <w:lang w:val="ru-RU"/>
        </w:rPr>
        <w:t>16 часов</w:t>
      </w:r>
      <w:r w:rsidR="005162FB">
        <w:rPr>
          <w:rFonts w:ascii="Open Sans" w:hAnsi="Open Sans" w:cs="Open Sans"/>
          <w:sz w:val="16"/>
          <w:szCs w:val="16"/>
        </w:rPr>
        <w:t>.</w:t>
      </w:r>
    </w:p>
    <w:p w:rsidR="005162FB" w:rsidRDefault="005162FB" w:rsidP="005162FB">
      <w:pPr>
        <w:jc w:val="both"/>
        <w:rPr>
          <w:rFonts w:ascii="Open Sans" w:hAnsi="Open Sans" w:cs="Open Sans"/>
          <w:sz w:val="16"/>
          <w:szCs w:val="16"/>
          <w:lang w:val="ru-RU"/>
        </w:rPr>
      </w:pPr>
    </w:p>
    <w:p w:rsidR="005162FB" w:rsidRPr="00E26F61" w:rsidRDefault="005162FB" w:rsidP="005162FB">
      <w:pPr>
        <w:jc w:val="both"/>
        <w:rPr>
          <w:rFonts w:ascii="Open Sans" w:hAnsi="Open Sans" w:cs="Open Sans"/>
          <w:b/>
          <w:sz w:val="16"/>
          <w:szCs w:val="16"/>
          <w:lang w:val="ru-RU"/>
        </w:rPr>
      </w:pPr>
      <w:r w:rsidRPr="00E26F61">
        <w:rPr>
          <w:rFonts w:ascii="Open Sans" w:hAnsi="Open Sans" w:cs="Open Sans"/>
          <w:b/>
          <w:sz w:val="16"/>
          <w:szCs w:val="16"/>
          <w:lang w:val="ru-RU"/>
        </w:rPr>
        <w:t xml:space="preserve">Для сушки лака при температуре 20 </w:t>
      </w:r>
      <w:r w:rsidRPr="00E26F61">
        <w:rPr>
          <w:rFonts w:ascii="Open Sans" w:hAnsi="Open Sans" w:cs="Open Sans"/>
          <w:b/>
          <w:sz w:val="16"/>
          <w:szCs w:val="16"/>
          <w:vertAlign w:val="superscript"/>
          <w:lang w:val="ru-RU"/>
        </w:rPr>
        <w:t>0</w:t>
      </w:r>
      <w:r w:rsidRPr="00E26F61">
        <w:rPr>
          <w:rFonts w:ascii="Open Sans" w:hAnsi="Open Sans" w:cs="Open Sans"/>
          <w:b/>
          <w:sz w:val="16"/>
          <w:szCs w:val="16"/>
          <w:lang w:val="ru-RU"/>
        </w:rPr>
        <w:t xml:space="preserve">С рекомендуется использование отвердителей, код </w:t>
      </w:r>
      <w:r w:rsidR="0035163D" w:rsidRPr="0035163D">
        <w:rPr>
          <w:rFonts w:ascii="Open Sans" w:hAnsi="Open Sans" w:cs="Open Sans"/>
          <w:b/>
          <w:sz w:val="16"/>
          <w:szCs w:val="16"/>
          <w:lang w:val="ru-RU"/>
        </w:rPr>
        <w:t>8010200</w:t>
      </w:r>
      <w:r w:rsidRPr="00E26F61">
        <w:rPr>
          <w:rFonts w:ascii="Open Sans" w:hAnsi="Open Sans" w:cs="Open Sans"/>
          <w:b/>
          <w:sz w:val="16"/>
          <w:szCs w:val="16"/>
          <w:lang w:val="ru-RU"/>
        </w:rPr>
        <w:t xml:space="preserve"> и </w:t>
      </w:r>
      <w:r w:rsidR="007558AC" w:rsidRPr="007558AC">
        <w:rPr>
          <w:rFonts w:ascii="Open Sans" w:hAnsi="Open Sans" w:cs="Open Sans"/>
          <w:b/>
          <w:sz w:val="16"/>
          <w:szCs w:val="16"/>
          <w:lang w:val="ru-RU"/>
        </w:rPr>
        <w:t>8310200</w:t>
      </w:r>
      <w:r w:rsidRPr="00E26F61">
        <w:rPr>
          <w:rFonts w:ascii="Open Sans" w:hAnsi="Open Sans" w:cs="Open Sans"/>
          <w:b/>
          <w:sz w:val="16"/>
          <w:szCs w:val="16"/>
          <w:lang w:val="ru-RU"/>
        </w:rPr>
        <w:t xml:space="preserve">. Использование отвердителя, код </w:t>
      </w:r>
      <w:r w:rsidR="007558AC" w:rsidRPr="007558AC">
        <w:rPr>
          <w:rFonts w:ascii="Open Sans" w:hAnsi="Open Sans" w:cs="Open Sans"/>
          <w:b/>
          <w:sz w:val="16"/>
          <w:szCs w:val="16"/>
          <w:lang w:val="ru-RU"/>
        </w:rPr>
        <w:t>8310200</w:t>
      </w:r>
      <w:r w:rsidRPr="00E26F61">
        <w:rPr>
          <w:rFonts w:ascii="Open Sans" w:hAnsi="Open Sans" w:cs="Open Sans"/>
          <w:b/>
          <w:sz w:val="16"/>
          <w:szCs w:val="16"/>
          <w:lang w:val="ru-RU"/>
        </w:rPr>
        <w:t>,</w:t>
      </w:r>
      <w:r w:rsidR="007C3782" w:rsidRPr="007C3782">
        <w:rPr>
          <w:rFonts w:ascii="Open Sans" w:hAnsi="Open Sans" w:cs="Open Sans"/>
          <w:b/>
          <w:sz w:val="16"/>
          <w:szCs w:val="16"/>
          <w:lang w:val="ru-RU"/>
        </w:rPr>
        <w:t xml:space="preserve"> </w:t>
      </w:r>
      <w:r w:rsidR="007C3782" w:rsidRPr="00E26F61">
        <w:rPr>
          <w:rFonts w:ascii="Open Sans" w:hAnsi="Open Sans" w:cs="Open Sans"/>
          <w:b/>
          <w:sz w:val="16"/>
          <w:szCs w:val="16"/>
          <w:lang w:val="ru-RU"/>
        </w:rPr>
        <w:t xml:space="preserve">при температуре 20 </w:t>
      </w:r>
      <w:r w:rsidR="007C3782" w:rsidRPr="00E26F61">
        <w:rPr>
          <w:rFonts w:ascii="Open Sans" w:hAnsi="Open Sans" w:cs="Open Sans"/>
          <w:b/>
          <w:sz w:val="16"/>
          <w:szCs w:val="16"/>
          <w:vertAlign w:val="superscript"/>
          <w:lang w:val="ru-RU"/>
        </w:rPr>
        <w:t>0</w:t>
      </w:r>
      <w:r w:rsidR="007C3782" w:rsidRPr="00E26F61">
        <w:rPr>
          <w:rFonts w:ascii="Open Sans" w:hAnsi="Open Sans" w:cs="Open Sans"/>
          <w:b/>
          <w:sz w:val="16"/>
          <w:szCs w:val="16"/>
          <w:lang w:val="ru-RU"/>
        </w:rPr>
        <w:t>С</w:t>
      </w:r>
      <w:r w:rsidRPr="00E26F61">
        <w:rPr>
          <w:rFonts w:ascii="Open Sans" w:hAnsi="Open Sans" w:cs="Open Sans"/>
          <w:b/>
          <w:sz w:val="16"/>
          <w:szCs w:val="16"/>
          <w:lang w:val="ru-RU"/>
        </w:rPr>
        <w:t xml:space="preserve"> гарантирует максимально полный и глянцевый внешний вид. </w:t>
      </w:r>
    </w:p>
    <w:p w:rsidR="005162FB" w:rsidRPr="005162FB" w:rsidRDefault="005162FB" w:rsidP="005162FB">
      <w:pPr>
        <w:ind w:left="357"/>
        <w:jc w:val="both"/>
        <w:rPr>
          <w:rFonts w:ascii="Open Sans" w:hAnsi="Open Sans" w:cs="Open Sans"/>
          <w:sz w:val="16"/>
          <w:szCs w:val="16"/>
          <w:lang w:val="ru-RU"/>
        </w:rPr>
      </w:pPr>
    </w:p>
    <w:p w:rsidR="005162FB" w:rsidRDefault="005162FB" w:rsidP="005162FB">
      <w:pPr>
        <w:jc w:val="both"/>
        <w:rPr>
          <w:rFonts w:ascii="Open Sans" w:hAnsi="Open Sans" w:cs="Open Sans"/>
          <w:sz w:val="16"/>
          <w:szCs w:val="16"/>
          <w:lang w:val="ru-RU"/>
        </w:rPr>
      </w:pPr>
      <w:r w:rsidRPr="007967F9">
        <w:rPr>
          <w:rFonts w:ascii="Open Sans" w:hAnsi="Open Sans" w:cs="Open Sans"/>
          <w:sz w:val="16"/>
          <w:szCs w:val="16"/>
          <w:lang w:val="ru-RU"/>
        </w:rPr>
        <w:t>В зависимости от типа работы и температуры нанесения рекомендуется использование сл</w:t>
      </w:r>
      <w:r>
        <w:rPr>
          <w:rFonts w:ascii="Open Sans" w:hAnsi="Open Sans" w:cs="Open Sans"/>
          <w:sz w:val="16"/>
          <w:szCs w:val="16"/>
          <w:lang w:val="ru-RU"/>
        </w:rPr>
        <w:t>е</w:t>
      </w:r>
      <w:r w:rsidRPr="007967F9">
        <w:rPr>
          <w:rFonts w:ascii="Open Sans" w:hAnsi="Open Sans" w:cs="Open Sans"/>
          <w:sz w:val="16"/>
          <w:szCs w:val="16"/>
          <w:lang w:val="ru-RU"/>
        </w:rPr>
        <w:t>д</w:t>
      </w:r>
      <w:r>
        <w:rPr>
          <w:rFonts w:ascii="Open Sans" w:hAnsi="Open Sans" w:cs="Open Sans"/>
          <w:sz w:val="16"/>
          <w:szCs w:val="16"/>
          <w:lang w:val="ru-RU"/>
        </w:rPr>
        <w:t>у</w:t>
      </w:r>
      <w:r w:rsidRPr="007967F9">
        <w:rPr>
          <w:rFonts w:ascii="Open Sans" w:hAnsi="Open Sans" w:cs="Open Sans"/>
          <w:sz w:val="16"/>
          <w:szCs w:val="16"/>
          <w:lang w:val="ru-RU"/>
        </w:rPr>
        <w:t>ющих разбавителей</w:t>
      </w:r>
      <w:r>
        <w:rPr>
          <w:rFonts w:ascii="Open Sans" w:hAnsi="Open Sans" w:cs="Open Sans"/>
          <w:sz w:val="16"/>
          <w:szCs w:val="16"/>
          <w:lang w:val="ru-RU"/>
        </w:rPr>
        <w:t xml:space="preserve"> серии </w:t>
      </w:r>
      <w:r w:rsidRPr="007967F9">
        <w:rPr>
          <w:rFonts w:ascii="Open Sans" w:hAnsi="Open Sans" w:cs="Open Sans"/>
          <w:sz w:val="16"/>
          <w:szCs w:val="16"/>
          <w:lang w:val="ru-RU"/>
        </w:rPr>
        <w:t xml:space="preserve"> </w:t>
      </w:r>
      <w:r w:rsidR="00B7504E">
        <w:rPr>
          <w:rFonts w:ascii="Open Sans" w:hAnsi="Open Sans" w:cs="Open Sans"/>
          <w:sz w:val="16"/>
          <w:szCs w:val="16"/>
        </w:rPr>
        <w:t>Multicry</w:t>
      </w:r>
      <w:r w:rsidRPr="007967F9">
        <w:rPr>
          <w:rFonts w:ascii="Open Sans" w:hAnsi="Open Sans" w:cs="Open Sans"/>
          <w:sz w:val="16"/>
          <w:szCs w:val="16"/>
        </w:rPr>
        <w:t>l</w:t>
      </w:r>
      <w:r>
        <w:rPr>
          <w:rFonts w:ascii="Open Sans" w:hAnsi="Open Sans" w:cs="Open Sans"/>
          <w:sz w:val="16"/>
          <w:szCs w:val="16"/>
          <w:lang w:val="ru-RU"/>
        </w:rPr>
        <w:t xml:space="preserve"> для разбавления лака, код </w:t>
      </w:r>
      <w:r w:rsidR="002628B6" w:rsidRPr="002628B6">
        <w:rPr>
          <w:rFonts w:ascii="Open Sans" w:hAnsi="Open Sans" w:cs="Open Sans"/>
          <w:sz w:val="16"/>
          <w:szCs w:val="16"/>
          <w:lang w:val="ru-RU"/>
        </w:rPr>
        <w:t>80053501</w:t>
      </w:r>
      <w:r w:rsidRPr="007967F9">
        <w:rPr>
          <w:rFonts w:ascii="Open Sans" w:hAnsi="Open Sans" w:cs="Open Sans"/>
          <w:sz w:val="16"/>
          <w:szCs w:val="16"/>
          <w:lang w:val="ru-RU"/>
        </w:rPr>
        <w:t xml:space="preserve">: </w:t>
      </w:r>
      <w:r w:rsidR="00C05D8C" w:rsidRPr="00C05D8C">
        <w:rPr>
          <w:rFonts w:ascii="Open Sans" w:hAnsi="Open Sans" w:cs="Open Sans"/>
          <w:sz w:val="16"/>
          <w:szCs w:val="16"/>
          <w:lang w:val="ru-RU"/>
        </w:rPr>
        <w:t>8102000</w:t>
      </w:r>
      <w:r w:rsidRPr="00CC28EE">
        <w:rPr>
          <w:rFonts w:ascii="Open Sans" w:hAnsi="Open Sans" w:cs="Open Sans"/>
          <w:sz w:val="16"/>
          <w:szCs w:val="16"/>
          <w:lang w:val="ru-RU"/>
        </w:rPr>
        <w:t xml:space="preserve"> –</w:t>
      </w:r>
      <w:r>
        <w:rPr>
          <w:rFonts w:ascii="Open Sans" w:hAnsi="Open Sans" w:cs="Open Sans"/>
          <w:sz w:val="16"/>
          <w:szCs w:val="16"/>
          <w:lang w:val="ru-RU"/>
        </w:rPr>
        <w:t xml:space="preserve"> быстрый, </w:t>
      </w:r>
      <w:r w:rsidR="00C05D8C" w:rsidRPr="00C05D8C">
        <w:rPr>
          <w:rFonts w:ascii="Open Sans" w:hAnsi="Open Sans" w:cs="Open Sans"/>
          <w:sz w:val="16"/>
          <w:szCs w:val="16"/>
          <w:lang w:val="ru-RU"/>
        </w:rPr>
        <w:t>8152500</w:t>
      </w:r>
      <w:r w:rsidR="00C05D8C">
        <w:rPr>
          <w:rFonts w:ascii="Open Sans" w:hAnsi="Open Sans" w:cs="Open Sans"/>
          <w:sz w:val="16"/>
          <w:szCs w:val="16"/>
          <w:lang w:val="ru-RU"/>
        </w:rPr>
        <w:t xml:space="preserve"> </w:t>
      </w:r>
      <w:r w:rsidRPr="007967F9">
        <w:rPr>
          <w:rFonts w:ascii="Open Sans" w:hAnsi="Open Sans" w:cs="Open Sans"/>
          <w:sz w:val="16"/>
          <w:szCs w:val="16"/>
          <w:lang w:val="ru-RU"/>
        </w:rPr>
        <w:t>- ста</w:t>
      </w:r>
      <w:r>
        <w:rPr>
          <w:rFonts w:ascii="Open Sans" w:hAnsi="Open Sans" w:cs="Open Sans"/>
          <w:sz w:val="16"/>
          <w:szCs w:val="16"/>
          <w:lang w:val="ru-RU"/>
        </w:rPr>
        <w:t xml:space="preserve">ндартный, </w:t>
      </w:r>
      <w:r w:rsidR="00C05D8C" w:rsidRPr="00C05D8C">
        <w:rPr>
          <w:rFonts w:ascii="Open Sans" w:hAnsi="Open Sans" w:cs="Open Sans"/>
          <w:sz w:val="16"/>
          <w:szCs w:val="16"/>
          <w:lang w:val="ru-RU"/>
        </w:rPr>
        <w:t>8253000</w:t>
      </w:r>
      <w:r>
        <w:rPr>
          <w:rFonts w:ascii="Open Sans" w:hAnsi="Open Sans" w:cs="Open Sans"/>
          <w:sz w:val="16"/>
          <w:szCs w:val="16"/>
          <w:lang w:val="ru-RU"/>
        </w:rPr>
        <w:t xml:space="preserve"> – медленный, </w:t>
      </w:r>
      <w:r w:rsidR="003E04B0" w:rsidRPr="003E04B0">
        <w:rPr>
          <w:rFonts w:ascii="Open Sans" w:hAnsi="Open Sans" w:cs="Open Sans"/>
          <w:sz w:val="16"/>
          <w:szCs w:val="16"/>
          <w:lang w:val="ru-RU"/>
        </w:rPr>
        <w:t>8304000</w:t>
      </w:r>
      <w:r>
        <w:rPr>
          <w:rFonts w:ascii="Open Sans" w:hAnsi="Open Sans" w:cs="Open Sans"/>
          <w:sz w:val="16"/>
          <w:szCs w:val="16"/>
          <w:lang w:val="ru-RU"/>
        </w:rPr>
        <w:t xml:space="preserve"> – </w:t>
      </w:r>
      <w:proofErr w:type="spellStart"/>
      <w:r>
        <w:rPr>
          <w:rFonts w:ascii="Open Sans" w:hAnsi="Open Sans" w:cs="Open Sans"/>
          <w:sz w:val="16"/>
          <w:szCs w:val="16"/>
          <w:lang w:val="ru-RU"/>
        </w:rPr>
        <w:t>сверхмедленный</w:t>
      </w:r>
      <w:proofErr w:type="spellEnd"/>
      <w:r>
        <w:rPr>
          <w:rFonts w:ascii="Open Sans" w:hAnsi="Open Sans" w:cs="Open Sans"/>
          <w:sz w:val="16"/>
          <w:szCs w:val="16"/>
          <w:lang w:val="ru-RU"/>
        </w:rPr>
        <w:t xml:space="preserve">. </w:t>
      </w:r>
      <w:r w:rsidRPr="007967F9">
        <w:rPr>
          <w:rFonts w:ascii="Open Sans" w:hAnsi="Open Sans" w:cs="Open Sans"/>
          <w:sz w:val="16"/>
          <w:szCs w:val="16"/>
          <w:lang w:val="ru-RU"/>
        </w:rPr>
        <w:t>Разбавление продукта допустимо на</w:t>
      </w:r>
      <w:r>
        <w:rPr>
          <w:rFonts w:ascii="Open Sans" w:hAnsi="Open Sans" w:cs="Open Sans"/>
          <w:sz w:val="16"/>
          <w:szCs w:val="16"/>
          <w:lang w:val="ru-RU"/>
        </w:rPr>
        <w:t xml:space="preserve"> 10</w:t>
      </w:r>
      <w:r w:rsidRPr="007967F9">
        <w:rPr>
          <w:rFonts w:ascii="Open Sans" w:hAnsi="Open Sans" w:cs="Open Sans"/>
          <w:sz w:val="16"/>
          <w:szCs w:val="16"/>
          <w:lang w:val="ru-RU"/>
        </w:rPr>
        <w:t>%.</w:t>
      </w:r>
    </w:p>
    <w:p w:rsidR="005162FB" w:rsidRDefault="005162FB" w:rsidP="005162FB">
      <w:pPr>
        <w:jc w:val="both"/>
        <w:rPr>
          <w:rFonts w:ascii="Open Sans" w:hAnsi="Open Sans" w:cs="Open Sans"/>
          <w:sz w:val="16"/>
          <w:szCs w:val="16"/>
          <w:lang w:val="ru-RU"/>
        </w:rPr>
      </w:pPr>
    </w:p>
    <w:p w:rsidR="005162FB" w:rsidRPr="00E56A65" w:rsidRDefault="005162FB" w:rsidP="005162FB">
      <w:pPr>
        <w:jc w:val="both"/>
        <w:rPr>
          <w:rFonts w:ascii="Open Sans" w:hAnsi="Open Sans" w:cs="Open Sans"/>
          <w:sz w:val="16"/>
          <w:szCs w:val="16"/>
          <w:lang w:val="ru-RU"/>
        </w:rPr>
      </w:pPr>
      <w:r>
        <w:rPr>
          <w:rFonts w:ascii="Open Sans" w:hAnsi="Open Sans" w:cs="Open Sans"/>
          <w:sz w:val="16"/>
          <w:szCs w:val="16"/>
          <w:lang w:val="ru-RU"/>
        </w:rPr>
        <w:t xml:space="preserve">Стандартные правила использования разбавителей серии </w:t>
      </w:r>
      <w:r w:rsidR="00B7504E">
        <w:rPr>
          <w:rFonts w:ascii="Open Sans" w:hAnsi="Open Sans" w:cs="Open Sans"/>
          <w:sz w:val="16"/>
          <w:szCs w:val="16"/>
        </w:rPr>
        <w:t>Multicry</w:t>
      </w:r>
      <w:r w:rsidRPr="007967F9">
        <w:rPr>
          <w:rFonts w:ascii="Open Sans" w:hAnsi="Open Sans" w:cs="Open Sans"/>
          <w:sz w:val="16"/>
          <w:szCs w:val="16"/>
        </w:rPr>
        <w:t>l</w:t>
      </w:r>
      <w:r w:rsidRPr="00E56A65">
        <w:rPr>
          <w:rFonts w:ascii="Open Sans" w:hAnsi="Open Sans" w:cs="Open Sans"/>
          <w:sz w:val="16"/>
          <w:szCs w:val="16"/>
          <w:lang w:val="ru-RU"/>
        </w:rPr>
        <w:t>:</w:t>
      </w:r>
    </w:p>
    <w:p w:rsidR="005162FB" w:rsidRPr="00E56A65" w:rsidRDefault="005162FB" w:rsidP="005162FB">
      <w:pPr>
        <w:pStyle w:val="aa"/>
        <w:numPr>
          <w:ilvl w:val="0"/>
          <w:numId w:val="7"/>
        </w:numPr>
        <w:ind w:left="357" w:firstLine="0"/>
        <w:jc w:val="both"/>
        <w:rPr>
          <w:rFonts w:ascii="Open Sans" w:hAnsi="Open Sans" w:cs="Open Sans"/>
          <w:sz w:val="16"/>
          <w:szCs w:val="16"/>
          <w:lang w:val="ru-RU"/>
        </w:rPr>
      </w:pPr>
      <w:r w:rsidRPr="00E56A65">
        <w:rPr>
          <w:rFonts w:ascii="Open Sans" w:hAnsi="Open Sans" w:cs="Open Sans"/>
          <w:sz w:val="16"/>
          <w:szCs w:val="16"/>
          <w:lang w:val="ru-RU"/>
        </w:rPr>
        <w:t xml:space="preserve">Быстрый разбавитель, код </w:t>
      </w:r>
      <w:r w:rsidR="00C05D8C" w:rsidRPr="00C05D8C">
        <w:rPr>
          <w:rFonts w:ascii="Open Sans" w:hAnsi="Open Sans" w:cs="Open Sans"/>
          <w:sz w:val="16"/>
          <w:szCs w:val="16"/>
          <w:lang w:val="ru-RU"/>
        </w:rPr>
        <w:t>8102000</w:t>
      </w:r>
      <w:r w:rsidRPr="00E56A65">
        <w:rPr>
          <w:rFonts w:ascii="Open Sans" w:hAnsi="Open Sans" w:cs="Open Sans"/>
          <w:sz w:val="16"/>
          <w:szCs w:val="16"/>
          <w:lang w:val="ru-RU"/>
        </w:rPr>
        <w:t xml:space="preserve"> – использовать при температуре от 5 до 15 </w:t>
      </w:r>
      <w:r w:rsidRPr="00E56A65">
        <w:rPr>
          <w:rFonts w:ascii="Open Sans" w:hAnsi="Open Sans" w:cs="Open Sans"/>
          <w:sz w:val="16"/>
          <w:szCs w:val="16"/>
          <w:vertAlign w:val="superscript"/>
          <w:lang w:val="ru-RU"/>
        </w:rPr>
        <w:t>0</w:t>
      </w:r>
      <w:r w:rsidRPr="00E56A65">
        <w:rPr>
          <w:rFonts w:ascii="Open Sans" w:hAnsi="Open Sans" w:cs="Open Sans"/>
          <w:sz w:val="16"/>
          <w:szCs w:val="16"/>
          <w:lang w:val="ru-RU"/>
        </w:rPr>
        <w:t>С.</w:t>
      </w:r>
    </w:p>
    <w:p w:rsidR="005162FB" w:rsidRPr="00E56A65" w:rsidRDefault="005162FB" w:rsidP="005162FB">
      <w:pPr>
        <w:pStyle w:val="aa"/>
        <w:numPr>
          <w:ilvl w:val="0"/>
          <w:numId w:val="7"/>
        </w:numPr>
        <w:ind w:left="357" w:firstLine="0"/>
        <w:jc w:val="both"/>
        <w:rPr>
          <w:rFonts w:ascii="Open Sans" w:hAnsi="Open Sans" w:cs="Open Sans"/>
          <w:sz w:val="16"/>
          <w:szCs w:val="16"/>
          <w:lang w:val="ru-RU"/>
        </w:rPr>
      </w:pPr>
      <w:r w:rsidRPr="00E56A65">
        <w:rPr>
          <w:rFonts w:ascii="Open Sans" w:hAnsi="Open Sans" w:cs="Open Sans"/>
          <w:sz w:val="16"/>
          <w:szCs w:val="16"/>
          <w:lang w:val="ru-RU"/>
        </w:rPr>
        <w:t xml:space="preserve">Стандартный разбавитель, код </w:t>
      </w:r>
      <w:r w:rsidR="00C05D8C" w:rsidRPr="00C05D8C">
        <w:rPr>
          <w:rFonts w:ascii="Open Sans" w:hAnsi="Open Sans" w:cs="Open Sans"/>
          <w:sz w:val="16"/>
          <w:szCs w:val="16"/>
          <w:lang w:val="ru-RU"/>
        </w:rPr>
        <w:t>8152500</w:t>
      </w:r>
      <w:r w:rsidRPr="00E56A65">
        <w:rPr>
          <w:rFonts w:ascii="Open Sans" w:hAnsi="Open Sans" w:cs="Open Sans"/>
          <w:sz w:val="16"/>
          <w:szCs w:val="16"/>
          <w:lang w:val="ru-RU"/>
        </w:rPr>
        <w:t xml:space="preserve"> – использовать при температуре от 15 до 25 </w:t>
      </w:r>
      <w:r w:rsidRPr="00E56A65">
        <w:rPr>
          <w:rFonts w:ascii="Open Sans" w:hAnsi="Open Sans" w:cs="Open Sans"/>
          <w:sz w:val="16"/>
          <w:szCs w:val="16"/>
          <w:vertAlign w:val="superscript"/>
          <w:lang w:val="ru-RU"/>
        </w:rPr>
        <w:t>0</w:t>
      </w:r>
      <w:r w:rsidRPr="00E56A65">
        <w:rPr>
          <w:rFonts w:ascii="Open Sans" w:hAnsi="Open Sans" w:cs="Open Sans"/>
          <w:sz w:val="16"/>
          <w:szCs w:val="16"/>
          <w:lang w:val="ru-RU"/>
        </w:rPr>
        <w:t>С.</w:t>
      </w:r>
    </w:p>
    <w:p w:rsidR="005162FB" w:rsidRPr="00E56A65" w:rsidRDefault="005162FB" w:rsidP="005162FB">
      <w:pPr>
        <w:pStyle w:val="aa"/>
        <w:numPr>
          <w:ilvl w:val="0"/>
          <w:numId w:val="7"/>
        </w:numPr>
        <w:ind w:left="357" w:firstLine="0"/>
        <w:jc w:val="both"/>
        <w:rPr>
          <w:rFonts w:ascii="Open Sans" w:hAnsi="Open Sans" w:cs="Open Sans"/>
          <w:sz w:val="16"/>
          <w:szCs w:val="16"/>
          <w:lang w:val="ru-RU"/>
        </w:rPr>
      </w:pPr>
      <w:r w:rsidRPr="00E56A65">
        <w:rPr>
          <w:rFonts w:ascii="Open Sans" w:hAnsi="Open Sans" w:cs="Open Sans"/>
          <w:sz w:val="16"/>
          <w:szCs w:val="16"/>
          <w:lang w:val="ru-RU"/>
        </w:rPr>
        <w:t xml:space="preserve">Медленный разбавитель, код </w:t>
      </w:r>
      <w:r w:rsidR="00C05D8C" w:rsidRPr="00C05D8C">
        <w:rPr>
          <w:rFonts w:ascii="Open Sans" w:hAnsi="Open Sans" w:cs="Open Sans"/>
          <w:sz w:val="16"/>
          <w:szCs w:val="16"/>
          <w:lang w:val="ru-RU"/>
        </w:rPr>
        <w:t>8253000</w:t>
      </w:r>
      <w:r w:rsidRPr="00E56A65">
        <w:rPr>
          <w:rFonts w:ascii="Open Sans" w:hAnsi="Open Sans" w:cs="Open Sans"/>
          <w:sz w:val="16"/>
          <w:szCs w:val="16"/>
          <w:lang w:val="ru-RU"/>
        </w:rPr>
        <w:t xml:space="preserve"> – использовать при температуре от 25 до 35 </w:t>
      </w:r>
      <w:r w:rsidRPr="00E56A65">
        <w:rPr>
          <w:rFonts w:ascii="Open Sans" w:hAnsi="Open Sans" w:cs="Open Sans"/>
          <w:sz w:val="16"/>
          <w:szCs w:val="16"/>
          <w:vertAlign w:val="superscript"/>
          <w:lang w:val="ru-RU"/>
        </w:rPr>
        <w:t>0</w:t>
      </w:r>
      <w:r w:rsidRPr="00E56A65">
        <w:rPr>
          <w:rFonts w:ascii="Open Sans" w:hAnsi="Open Sans" w:cs="Open Sans"/>
          <w:sz w:val="16"/>
          <w:szCs w:val="16"/>
          <w:lang w:val="ru-RU"/>
        </w:rPr>
        <w:t>С.</w:t>
      </w:r>
    </w:p>
    <w:p w:rsidR="00E26F61" w:rsidRPr="005162FB" w:rsidRDefault="005162FB" w:rsidP="00BB043D">
      <w:pPr>
        <w:pStyle w:val="aa"/>
        <w:numPr>
          <w:ilvl w:val="0"/>
          <w:numId w:val="7"/>
        </w:numPr>
        <w:ind w:left="357" w:firstLine="0"/>
        <w:jc w:val="both"/>
        <w:rPr>
          <w:rFonts w:ascii="Open Sans" w:hAnsi="Open Sans" w:cs="Open Sans"/>
          <w:sz w:val="16"/>
          <w:szCs w:val="16"/>
          <w:lang w:val="ru-RU"/>
        </w:rPr>
      </w:pPr>
      <w:proofErr w:type="spellStart"/>
      <w:r w:rsidRPr="00E56A65">
        <w:rPr>
          <w:rFonts w:ascii="Open Sans" w:hAnsi="Open Sans" w:cs="Open Sans"/>
          <w:sz w:val="16"/>
          <w:szCs w:val="16"/>
          <w:lang w:val="ru-RU"/>
        </w:rPr>
        <w:t>Сверхмедленный</w:t>
      </w:r>
      <w:proofErr w:type="spellEnd"/>
      <w:r w:rsidRPr="00E56A65">
        <w:rPr>
          <w:rFonts w:ascii="Open Sans" w:hAnsi="Open Sans" w:cs="Open Sans"/>
          <w:sz w:val="16"/>
          <w:szCs w:val="16"/>
          <w:lang w:val="ru-RU"/>
        </w:rPr>
        <w:t xml:space="preserve"> разбавитель, код </w:t>
      </w:r>
      <w:r w:rsidR="003E04B0" w:rsidRPr="003E04B0">
        <w:rPr>
          <w:rFonts w:ascii="Open Sans" w:hAnsi="Open Sans" w:cs="Open Sans"/>
          <w:sz w:val="16"/>
          <w:szCs w:val="16"/>
          <w:lang w:val="ru-RU"/>
        </w:rPr>
        <w:t>8304000</w:t>
      </w:r>
      <w:r w:rsidRPr="00E56A65">
        <w:rPr>
          <w:rFonts w:ascii="Open Sans" w:hAnsi="Open Sans" w:cs="Open Sans"/>
          <w:sz w:val="16"/>
          <w:szCs w:val="16"/>
          <w:lang w:val="ru-RU"/>
        </w:rPr>
        <w:t xml:space="preserve"> – использовать при температуре выше 35 </w:t>
      </w:r>
      <w:r w:rsidRPr="00E56A65">
        <w:rPr>
          <w:rFonts w:ascii="Open Sans" w:hAnsi="Open Sans" w:cs="Open Sans"/>
          <w:sz w:val="16"/>
          <w:szCs w:val="16"/>
          <w:vertAlign w:val="superscript"/>
          <w:lang w:val="ru-RU"/>
        </w:rPr>
        <w:t>0</w:t>
      </w:r>
      <w:r w:rsidRPr="00E56A65">
        <w:rPr>
          <w:rFonts w:ascii="Open Sans" w:hAnsi="Open Sans" w:cs="Open Sans"/>
          <w:sz w:val="16"/>
          <w:szCs w:val="16"/>
          <w:lang w:val="ru-RU"/>
        </w:rPr>
        <w:t>С.</w:t>
      </w:r>
    </w:p>
    <w:p w:rsidR="00BB043D" w:rsidRPr="00FB6E32" w:rsidRDefault="00BB043D" w:rsidP="00BB043D">
      <w:pPr>
        <w:jc w:val="both"/>
        <w:rPr>
          <w:rFonts w:ascii="Open Sans" w:hAnsi="Open Sans"/>
          <w:b/>
          <w:bCs/>
          <w:color w:val="575756"/>
          <w:sz w:val="18"/>
          <w:szCs w:val="18"/>
          <w:lang w:val="ru-RU" w:eastAsia="it-IT"/>
        </w:rPr>
      </w:pPr>
    </w:p>
    <w:p w:rsidR="00BB043D" w:rsidRPr="00E8692F" w:rsidRDefault="00BB043D" w:rsidP="00BB043D">
      <w:pPr>
        <w:jc w:val="both"/>
        <w:rPr>
          <w:rFonts w:ascii="Open Sans" w:hAnsi="Open Sans"/>
          <w:b/>
          <w:bCs/>
          <w:color w:val="575756"/>
          <w:sz w:val="20"/>
          <w:szCs w:val="20"/>
          <w:lang w:val="ru-RU" w:eastAsia="it-IT"/>
        </w:rPr>
      </w:pPr>
      <w:r>
        <w:rPr>
          <w:rFonts w:ascii="Open Sans" w:hAnsi="Open Sans"/>
          <w:b/>
          <w:bCs/>
          <w:color w:val="575756"/>
          <w:sz w:val="20"/>
          <w:szCs w:val="20"/>
          <w:lang w:val="ru-RU" w:eastAsia="it-IT"/>
        </w:rPr>
        <w:t>ПРОМЫВКА ОБОРУДОВАНИЯ</w:t>
      </w:r>
    </w:p>
    <w:p w:rsidR="00BB043D" w:rsidRPr="00E8692F" w:rsidRDefault="00BB043D" w:rsidP="00BB043D">
      <w:pPr>
        <w:rPr>
          <w:rFonts w:ascii="Open Sans" w:hAnsi="Open Sans"/>
          <w:b/>
          <w:bCs/>
          <w:color w:val="575756"/>
          <w:sz w:val="20"/>
          <w:szCs w:val="20"/>
          <w:lang w:val="ru-RU" w:eastAsia="it-IT"/>
        </w:rPr>
      </w:pPr>
      <w:r>
        <w:rPr>
          <w:rFonts w:ascii="Open Sans" w:hAnsi="Open Sans"/>
          <w:sz w:val="16"/>
          <w:szCs w:val="16"/>
          <w:lang w:val="ru-RU" w:eastAsia="it-IT"/>
        </w:rPr>
        <w:t>Исполь</w:t>
      </w:r>
      <w:r w:rsidR="002628B6">
        <w:rPr>
          <w:rFonts w:ascii="Open Sans" w:hAnsi="Open Sans"/>
          <w:sz w:val="16"/>
          <w:szCs w:val="16"/>
          <w:lang w:val="ru-RU" w:eastAsia="it-IT"/>
        </w:rPr>
        <w:t>зовать разбавитель для промывки</w:t>
      </w:r>
      <w:r>
        <w:rPr>
          <w:rFonts w:ascii="Open Sans" w:hAnsi="Open Sans"/>
          <w:sz w:val="16"/>
          <w:szCs w:val="16"/>
          <w:lang w:val="ru-RU" w:eastAsia="it-IT"/>
        </w:rPr>
        <w:t xml:space="preserve"> или </w:t>
      </w:r>
      <w:proofErr w:type="spellStart"/>
      <w:r>
        <w:rPr>
          <w:rFonts w:ascii="Open Sans" w:hAnsi="Open Sans"/>
          <w:sz w:val="16"/>
          <w:szCs w:val="16"/>
          <w:lang w:val="ru-RU" w:eastAsia="it-IT"/>
        </w:rPr>
        <w:t>нитро-разбавитель</w:t>
      </w:r>
      <w:proofErr w:type="spellEnd"/>
    </w:p>
    <w:p w:rsidR="00BB043D" w:rsidRPr="00FB6E32" w:rsidRDefault="00BB043D" w:rsidP="00BB043D">
      <w:pPr>
        <w:rPr>
          <w:rFonts w:ascii="Open Sans" w:hAnsi="Open Sans" w:cs="Open Sans"/>
          <w:noProof/>
          <w:sz w:val="16"/>
          <w:szCs w:val="16"/>
          <w:lang w:val="ru-RU" w:eastAsia="it-IT"/>
        </w:rPr>
      </w:pPr>
      <w:r w:rsidRPr="00FB6E32">
        <w:rPr>
          <w:rFonts w:ascii="Open Sans" w:hAnsi="Open Sans" w:cs="Open Sans"/>
          <w:noProof/>
          <w:sz w:val="16"/>
          <w:szCs w:val="16"/>
          <w:lang w:val="ru-RU" w:eastAsia="it-IT"/>
        </w:rPr>
        <w:br w:type="page"/>
      </w:r>
    </w:p>
    <w:p w:rsidR="00BB043D" w:rsidRPr="00BB043D" w:rsidRDefault="00BB043D" w:rsidP="00BB043D">
      <w:pPr>
        <w:rPr>
          <w:rFonts w:ascii="Open Sans" w:eastAsia="Times New Roman" w:hAnsi="Open Sans" w:cs="Open Sans"/>
          <w:noProof/>
          <w:color w:val="808080"/>
          <w:sz w:val="16"/>
          <w:szCs w:val="16"/>
          <w:lang w:val="ru-RU" w:bidi="en-US"/>
        </w:rPr>
      </w:pPr>
    </w:p>
    <w:p w:rsidR="00BB043D" w:rsidRDefault="00BB043D" w:rsidP="00BB043D">
      <w:pPr>
        <w:rPr>
          <w:rFonts w:ascii="Open Sans" w:eastAsia="Times New Roman" w:hAnsi="Open Sans"/>
          <w:b/>
          <w:bCs/>
          <w:color w:val="808080"/>
          <w:sz w:val="16"/>
          <w:szCs w:val="16"/>
          <w:lang w:val="en-AU" w:eastAsia="it-IT" w:bidi="en-US"/>
        </w:rPr>
      </w:pPr>
      <w:r w:rsidRPr="00AF4FE2">
        <w:rPr>
          <w:rFonts w:ascii="Open Sans" w:eastAsia="Times New Roman" w:hAnsi="Open Sans"/>
          <w:b/>
          <w:bCs/>
          <w:color w:val="808080"/>
          <w:sz w:val="16"/>
          <w:szCs w:val="16"/>
          <w:lang w:val="en-AU" w:eastAsia="it-IT" w:bidi="en-US"/>
        </w:rPr>
        <w:t xml:space="preserve">PRODUCTS FOR PROFESSIONAL USE                                                                                                                                                   </w:t>
      </w:r>
      <w:r w:rsidRPr="00AF4FE2">
        <w:rPr>
          <w:rFonts w:eastAsia="Times New Roman" w:cs="Open Sans"/>
          <w:noProof/>
          <w:color w:val="808080"/>
          <w:sz w:val="16"/>
          <w:szCs w:val="16"/>
          <w:lang w:val="en-AU" w:bidi="en-US"/>
        </w:rPr>
        <w:t>The data provided on this data sheet represent a summary of our best experience. However, it must be deemed merely informational in nature, without any binding value, also with regard to the possible property rights of third parties, and does not exempt the clients from carrying out their own verifications on the products we supply for the purpose of assessing their suitability for the processes and cycles to be implemented by the clients.  The application and use of the products (in addition to the type of substrate, drying conditions etc.) are beyond our control and therefore fall under the exclusive responsibility of the client. We reserve the right to periodically change and update without prior advance notice the information contained in the sheet: the latest version replaces the previous one. It is the responsibility of the user to verify that the data sheet is the most updated version before using the product. The information regarding health and safety is reported in the Safety Sheet.</w:t>
      </w:r>
      <w:r w:rsidRPr="00AF4FE2">
        <w:rPr>
          <w:rFonts w:ascii="Open Sans" w:eastAsia="Times New Roman" w:hAnsi="Open Sans"/>
          <w:b/>
          <w:bCs/>
          <w:color w:val="808080"/>
          <w:sz w:val="16"/>
          <w:szCs w:val="16"/>
          <w:lang w:val="en-AU" w:eastAsia="it-IT" w:bidi="en-US"/>
        </w:rPr>
        <w:t> </w:t>
      </w:r>
    </w:p>
    <w:p w:rsidR="00BB043D" w:rsidRPr="00AF4FE2" w:rsidRDefault="00BB043D" w:rsidP="00BB043D">
      <w:pPr>
        <w:rPr>
          <w:rFonts w:ascii="Open Sans" w:eastAsia="Times New Roman" w:hAnsi="Open Sans"/>
          <w:b/>
          <w:bCs/>
          <w:color w:val="808080"/>
          <w:sz w:val="16"/>
          <w:szCs w:val="16"/>
          <w:lang w:val="en-AU" w:eastAsia="it-IT" w:bidi="en-US"/>
        </w:rPr>
      </w:pPr>
    </w:p>
    <w:p w:rsidR="00BB043D" w:rsidRDefault="00BB043D" w:rsidP="00BB043D">
      <w:pPr>
        <w:rPr>
          <w:rFonts w:ascii="Open Sans" w:eastAsia="Times New Roman" w:hAnsi="Open Sans"/>
          <w:b/>
          <w:bCs/>
          <w:color w:val="808080"/>
          <w:sz w:val="16"/>
          <w:szCs w:val="16"/>
          <w:lang w:val="ru-RU" w:eastAsia="it-IT" w:bidi="en-US"/>
        </w:rPr>
      </w:pPr>
      <w:r>
        <w:rPr>
          <w:rFonts w:ascii="Open Sans" w:eastAsia="Times New Roman" w:hAnsi="Open Sans"/>
          <w:b/>
          <w:bCs/>
          <w:color w:val="808080"/>
          <w:sz w:val="16"/>
          <w:szCs w:val="16"/>
          <w:lang w:val="ru-RU" w:eastAsia="it-IT" w:bidi="en-US"/>
        </w:rPr>
        <w:t>ПРОДУКТ ДЛЯ ПРОФЕССИОНАЛЬНОГО ИСПОЛЬЗОВАНИЯ</w:t>
      </w:r>
    </w:p>
    <w:p w:rsidR="00BB043D" w:rsidRPr="00B33041" w:rsidRDefault="00BB043D" w:rsidP="00BB043D">
      <w:pPr>
        <w:rPr>
          <w:rFonts w:eastAsia="Times New Roman" w:cs="Open Sans"/>
          <w:noProof/>
          <w:color w:val="808080"/>
          <w:sz w:val="16"/>
          <w:szCs w:val="16"/>
          <w:lang w:val="en-AU" w:bidi="en-US"/>
        </w:rPr>
      </w:pPr>
      <w:r w:rsidRPr="00DC70B5">
        <w:rPr>
          <w:rFonts w:eastAsia="Times New Roman" w:cs="Open Sans"/>
          <w:noProof/>
          <w:color w:val="808080"/>
          <w:sz w:val="16"/>
          <w:szCs w:val="16"/>
          <w:lang w:val="ru-RU" w:bidi="en-US"/>
        </w:rPr>
        <w:t xml:space="preserve">Данные, представленные в техническом паспорте, являются результатом нашего многолетнего опыта. </w:t>
      </w:r>
      <w:proofErr w:type="gramStart"/>
      <w:r w:rsidRPr="00DC70B5">
        <w:rPr>
          <w:rFonts w:eastAsia="Times New Roman" w:cs="Open Sans"/>
          <w:noProof/>
          <w:color w:val="808080"/>
          <w:sz w:val="16"/>
          <w:szCs w:val="16"/>
          <w:lang w:val="ru-RU" w:bidi="en-US"/>
        </w:rPr>
        <w:t>Тем не менее, они должны рассматриваться как информация без какой-либо обязательной ценности, в том числе в отношении любых прав собственности третьих сторон, и эта информация не освобождает клиента от проведения собственных проверок продуктов, поставляемых нами, для оценки их пригодности или их соответствия процедурам и циклам, при которых клиент планирует использование продукты.</w:t>
      </w:r>
      <w:proofErr w:type="gramEnd"/>
      <w:r w:rsidRPr="00DC70B5">
        <w:rPr>
          <w:rFonts w:eastAsia="Times New Roman" w:cs="Open Sans"/>
          <w:noProof/>
          <w:color w:val="808080"/>
          <w:sz w:val="16"/>
          <w:szCs w:val="16"/>
          <w:lang w:val="ru-RU" w:bidi="en-US"/>
        </w:rPr>
        <w:t xml:space="preserve"> Применение и использование наших продуктов (тип поверхности нанесения, условия сушки продукта и т. д.) происходит за пределами наших возможностей контроля и, следовательно, попадает под исключительную ответственность клиента. Мы оставляем за собой право без предварительного уведомления изменять и периодически обновлять информацию, содержащуюся в техническом паспорте: последняя версия технического паспорта заменяет любую предыдущую версию. Пользователь несет ответственность за проверку обновления технического паспорта перед использованием продукта. </w:t>
      </w:r>
      <w:r w:rsidRPr="00B33041">
        <w:rPr>
          <w:rFonts w:eastAsia="Times New Roman" w:cs="Open Sans"/>
          <w:noProof/>
          <w:color w:val="808080"/>
          <w:sz w:val="16"/>
          <w:szCs w:val="16"/>
          <w:lang w:val="en-AU" w:bidi="en-US"/>
        </w:rPr>
        <w:t>Информация о здоровье и безопасности указана в паспорте безопасности.</w:t>
      </w:r>
    </w:p>
    <w:p w:rsidR="00BB043D" w:rsidRPr="00D75CF3" w:rsidRDefault="00BB043D" w:rsidP="00E1109A">
      <w:pPr>
        <w:rPr>
          <w:rFonts w:ascii="Open Sans" w:hAnsi="Open Sans" w:cs="Open Sans"/>
          <w:sz w:val="16"/>
          <w:szCs w:val="16"/>
          <w:lang w:val="es-ES" w:eastAsia="it-IT"/>
        </w:rPr>
      </w:pPr>
    </w:p>
    <w:sectPr w:rsidR="00BB043D" w:rsidRPr="00D75CF3" w:rsidSect="002D11BD">
      <w:headerReference w:type="default" r:id="rId28"/>
      <w:footerReference w:type="default" r:id="rId29"/>
      <w:pgSz w:w="11900" w:h="16840"/>
      <w:pgMar w:top="1450" w:right="1410" w:bottom="1134" w:left="1418" w:header="58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6AC" w:rsidRDefault="00FB26AC" w:rsidP="00F9476B">
      <w:r>
        <w:separator/>
      </w:r>
    </w:p>
  </w:endnote>
  <w:endnote w:type="continuationSeparator" w:id="0">
    <w:p w:rsidR="00FB26AC" w:rsidRDefault="00FB26AC" w:rsidP="00F947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Open Sans SemiBold">
    <w:altName w:val="Segoe UI Semibold"/>
    <w:charset w:val="00"/>
    <w:family w:val="swiss"/>
    <w:pitch w:val="variable"/>
    <w:sig w:usb0="00000001"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Nunito Sans">
    <w:altName w:val="Courier New"/>
    <w:charset w:val="00"/>
    <w:family w:val="auto"/>
    <w:pitch w:val="variable"/>
    <w:sig w:usb0="00000001" w:usb1="00000001" w:usb2="00000000" w:usb3="00000000" w:csb0="00000193" w:csb1="00000000"/>
  </w:font>
  <w:font w:name="Nunito Sans SemiBold">
    <w:altName w:val="Courier New"/>
    <w:charset w:val="00"/>
    <w:family w:val="auto"/>
    <w:pitch w:val="variable"/>
    <w:sig w:usb0="00000001" w:usb1="00000001" w:usb2="00000000" w:usb3="00000000" w:csb0="00000193" w:csb1="00000000"/>
  </w:font>
  <w:font w:name="Nunito Sans Light">
    <w:altName w:val="Courier New"/>
    <w:charset w:val="00"/>
    <w:family w:val="auto"/>
    <w:pitch w:val="variable"/>
    <w:sig w:usb0="00000001" w:usb1="00000001" w:usb2="00000000" w:usb3="00000000" w:csb0="000001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4B" w:rsidRPr="008C6E53" w:rsidRDefault="0097224B" w:rsidP="00AD7208">
    <w:pPr>
      <w:jc w:val="right"/>
      <w:rPr>
        <w:rFonts w:ascii="Open Sans" w:hAnsi="Open Sans"/>
        <w:b/>
        <w:bCs/>
        <w:color w:val="AEAAAA"/>
        <w:sz w:val="16"/>
        <w:szCs w:val="16"/>
        <w:lang w:eastAsia="it-IT"/>
      </w:rPr>
    </w:pPr>
    <w:r>
      <w:rPr>
        <w:rFonts w:ascii="Open Sans" w:hAnsi="Open Sans"/>
        <w:b/>
        <w:bCs/>
        <w:color w:val="AEAAAA"/>
        <w:sz w:val="16"/>
        <w:szCs w:val="16"/>
        <w:lang w:eastAsia="it-IT"/>
      </w:rPr>
      <w:t>TDS</w:t>
    </w:r>
    <w:r w:rsidRPr="008C6E53">
      <w:rPr>
        <w:rFonts w:ascii="Open Sans" w:hAnsi="Open Sans"/>
        <w:b/>
        <w:bCs/>
        <w:color w:val="AEAAAA"/>
        <w:sz w:val="16"/>
        <w:szCs w:val="16"/>
        <w:lang w:eastAsia="it-IT"/>
      </w:rPr>
      <w:t xml:space="preserve"> </w:t>
    </w:r>
    <w:r>
      <w:rPr>
        <w:rFonts w:ascii="Open Sans" w:hAnsi="Open Sans"/>
        <w:b/>
        <w:bCs/>
        <w:color w:val="AEAAAA"/>
        <w:sz w:val="16"/>
        <w:szCs w:val="16"/>
        <w:lang w:eastAsia="it-IT"/>
      </w:rPr>
      <w:t xml:space="preserve">D106 </w:t>
    </w:r>
    <w:r w:rsidRPr="008C6E53">
      <w:rPr>
        <w:rFonts w:ascii="Open Sans" w:hAnsi="Open Sans"/>
        <w:b/>
        <w:bCs/>
        <w:color w:val="AEAAAA"/>
        <w:sz w:val="16"/>
        <w:szCs w:val="16"/>
        <w:lang w:eastAsia="it-IT"/>
      </w:rPr>
      <w:t>EDIZ. 0</w:t>
    </w:r>
    <w:r>
      <w:rPr>
        <w:rFonts w:ascii="Open Sans" w:hAnsi="Open Sans"/>
        <w:b/>
        <w:bCs/>
        <w:color w:val="AEAAAA"/>
        <w:sz w:val="16"/>
        <w:szCs w:val="16"/>
        <w:lang w:eastAsia="it-IT"/>
      </w:rPr>
      <w:t>5</w:t>
    </w:r>
    <w:r w:rsidRPr="008C6E53">
      <w:rPr>
        <w:rFonts w:ascii="Open Sans" w:hAnsi="Open Sans"/>
        <w:b/>
        <w:bCs/>
        <w:color w:val="AEAAAA"/>
        <w:sz w:val="16"/>
        <w:szCs w:val="16"/>
        <w:lang w:eastAsia="it-IT"/>
      </w:rPr>
      <w:t>/201</w:t>
    </w:r>
    <w:r>
      <w:rPr>
        <w:rFonts w:ascii="Open Sans" w:hAnsi="Open Sans"/>
        <w:b/>
        <w:bCs/>
        <w:color w:val="AEAAAA"/>
        <w:sz w:val="16"/>
        <w:szCs w:val="16"/>
        <w:lang w:eastAsia="it-IT"/>
      </w:rPr>
      <w:t>9</w:t>
    </w:r>
  </w:p>
  <w:p w:rsidR="0097224B" w:rsidRDefault="00F459FA" w:rsidP="00AD7208">
    <w:pPr>
      <w:jc w:val="right"/>
      <w:rPr>
        <w:rFonts w:ascii="Open Sans" w:hAnsi="Open Sans"/>
        <w:b/>
        <w:bCs/>
        <w:color w:val="575756"/>
        <w:sz w:val="16"/>
        <w:szCs w:val="16"/>
        <w:lang w:eastAsia="it-IT"/>
      </w:rPr>
    </w:pPr>
    <w:r w:rsidRPr="00F459FA">
      <w:rPr>
        <w:noProof/>
        <w:lang w:val="ru-RU" w:eastAsia="ru-RU"/>
      </w:rPr>
      <w:pict>
        <v:rect id="Rettangolo 4" o:spid="_x0000_s4097" style="position:absolute;left:0;text-align:left;margin-left:-76pt;margin-top:12.25pt;width:602.75pt;height:54.7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" fillcolor="#595959" stroked="f" strokeweight="1pt">
          <v:path arrowok="t"/>
        </v:rect>
      </w:pict>
    </w:r>
  </w:p>
  <w:p w:rsidR="0097224B" w:rsidRDefault="0097224B" w:rsidP="00AD7208">
    <w:pPr>
      <w:jc w:val="right"/>
      <w:rPr>
        <w:rFonts w:ascii="Open Sans" w:hAnsi="Open Sans"/>
        <w:sz w:val="18"/>
        <w:szCs w:val="18"/>
        <w:lang w:eastAsia="it-IT"/>
      </w:rPr>
    </w:pPr>
    <w:r>
      <w:rPr>
        <w:noProof/>
        <w:lang w:val="ru-RU" w:eastAsia="ru-RU"/>
      </w:rPr>
      <w:drawing>
        <wp:anchor distT="0" distB="0" distL="114300" distR="114300" simplePos="0" relativeHeight="251657216" behindDoc="0" locked="0" layoutInCell="1" allowOverlap="1">
          <wp:simplePos x="0" y="0"/>
          <wp:positionH relativeFrom="column">
            <wp:posOffset>5466080</wp:posOffset>
          </wp:positionH>
          <wp:positionV relativeFrom="paragraph">
            <wp:posOffset>92075</wp:posOffset>
          </wp:positionV>
          <wp:extent cx="513080" cy="461010"/>
          <wp:effectExtent l="0" t="0" r="0" b="0"/>
          <wp:wrapNone/>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srcRect/>
                  <a:stretch>
                    <a:fillRect/>
                  </a:stretch>
                </pic:blipFill>
                <pic:spPr bwMode="auto">
                  <a:xfrm>
                    <a:off x="0" y="0"/>
                    <a:ext cx="513080" cy="461010"/>
                  </a:xfrm>
                  <a:prstGeom prst="rect">
                    <a:avLst/>
                  </a:prstGeom>
                  <a:noFill/>
                </pic:spPr>
              </pic:pic>
            </a:graphicData>
          </a:graphic>
        </wp:anchor>
      </w:drawing>
    </w:r>
  </w:p>
  <w:p w:rsidR="00432F5E" w:rsidRPr="008C6E53" w:rsidRDefault="00432F5E" w:rsidP="00432F5E">
    <w:pPr>
      <w:rPr>
        <w:rFonts w:ascii="Open Sans" w:hAnsi="Open Sans"/>
        <w:color w:val="FFFFFF"/>
        <w:sz w:val="18"/>
        <w:szCs w:val="18"/>
        <w:lang w:eastAsia="it-IT"/>
      </w:rPr>
    </w:pPr>
    <w:r w:rsidRPr="00474D3D">
      <w:rPr>
        <w:rFonts w:ascii="Open Sans" w:hAnsi="Open Sans"/>
        <w:color w:val="FFFFFF"/>
        <w:sz w:val="18"/>
        <w:szCs w:val="18"/>
        <w:lang w:eastAsia="it-IT"/>
      </w:rPr>
      <w:t>DISTRIBUTED BY AVTO-KAR</w:t>
    </w:r>
  </w:p>
  <w:p w:rsidR="00432F5E" w:rsidRPr="00474D3D" w:rsidRDefault="00432F5E" w:rsidP="00432F5E">
    <w:pPr>
      <w:rPr>
        <w:rFonts w:ascii="Open Sans" w:hAnsi="Open Sans"/>
        <w:color w:val="FFFFFF"/>
        <w:sz w:val="18"/>
        <w:szCs w:val="18"/>
        <w:lang w:val="ru-RU" w:eastAsia="it-IT"/>
      </w:rPr>
    </w:pPr>
    <w:r w:rsidRPr="00474D3D">
      <w:rPr>
        <w:rFonts w:ascii="Open Sans" w:hAnsi="Open Sans"/>
        <w:color w:val="FFFFFF"/>
        <w:sz w:val="18"/>
        <w:szCs w:val="18"/>
        <w:lang w:val="ru-RU" w:eastAsia="it-IT"/>
      </w:rPr>
      <w:t xml:space="preserve">140408, Московская обл., г. Коломна, </w:t>
    </w:r>
    <w:proofErr w:type="spellStart"/>
    <w:r w:rsidRPr="00474D3D">
      <w:rPr>
        <w:rFonts w:ascii="Open Sans" w:hAnsi="Open Sans"/>
        <w:color w:val="FFFFFF"/>
        <w:sz w:val="18"/>
        <w:szCs w:val="18"/>
        <w:lang w:val="ru-RU" w:eastAsia="it-IT"/>
      </w:rPr>
      <w:t>пр-д</w:t>
    </w:r>
    <w:proofErr w:type="spellEnd"/>
    <w:r w:rsidRPr="00474D3D">
      <w:rPr>
        <w:rFonts w:ascii="Open Sans" w:hAnsi="Open Sans"/>
        <w:color w:val="FFFFFF"/>
        <w:sz w:val="18"/>
        <w:szCs w:val="18"/>
        <w:lang w:val="ru-RU" w:eastAsia="it-IT"/>
      </w:rPr>
      <w:t xml:space="preserve"> Станкостроителей, д. 17</w:t>
    </w:r>
  </w:p>
  <w:p w:rsidR="00432F5E" w:rsidRPr="008C6E53" w:rsidRDefault="00432F5E" w:rsidP="00432F5E">
    <w:pPr>
      <w:rPr>
        <w:rFonts w:ascii="Open Sans" w:hAnsi="Open Sans"/>
        <w:color w:val="FFFFFF"/>
        <w:sz w:val="18"/>
        <w:szCs w:val="18"/>
        <w:lang w:val="en-US" w:eastAsia="it-IT"/>
      </w:rPr>
    </w:pPr>
    <w:proofErr w:type="spellStart"/>
    <w:proofErr w:type="gramStart"/>
    <w:r w:rsidRPr="00474D3D">
      <w:rPr>
        <w:rFonts w:ascii="Open Sans" w:hAnsi="Open Sans"/>
        <w:color w:val="FFFFFF"/>
        <w:sz w:val="18"/>
        <w:szCs w:val="18"/>
        <w:lang w:val="en-US" w:eastAsia="it-IT"/>
      </w:rPr>
      <w:t>Тел</w:t>
    </w:r>
    <w:proofErr w:type="spellEnd"/>
    <w:r w:rsidRPr="00474D3D">
      <w:rPr>
        <w:rFonts w:ascii="Open Sans" w:hAnsi="Open Sans"/>
        <w:color w:val="FFFFFF"/>
        <w:sz w:val="18"/>
        <w:szCs w:val="18"/>
        <w:lang w:val="en-US" w:eastAsia="it-IT"/>
      </w:rPr>
      <w:t>.:</w:t>
    </w:r>
    <w:proofErr w:type="gramEnd"/>
    <w:r w:rsidRPr="00474D3D">
      <w:rPr>
        <w:rFonts w:ascii="Open Sans" w:hAnsi="Open Sans"/>
        <w:color w:val="FFFFFF"/>
        <w:sz w:val="18"/>
        <w:szCs w:val="18"/>
        <w:lang w:val="en-US" w:eastAsia="it-IT"/>
      </w:rPr>
      <w:t xml:space="preserve"> (496) 613 64 54, (495) 508-57-73</w:t>
    </w:r>
    <w:r>
      <w:rPr>
        <w:rFonts w:ascii="Open Sans" w:hAnsi="Open Sans"/>
        <w:color w:val="FFFFFF"/>
        <w:sz w:val="18"/>
        <w:szCs w:val="18"/>
        <w:lang w:val="en-US" w:eastAsia="it-IT"/>
      </w:rPr>
      <w:tab/>
    </w:r>
    <w:r>
      <w:rPr>
        <w:rFonts w:ascii="Open Sans" w:hAnsi="Open Sans"/>
        <w:color w:val="FFFFFF"/>
        <w:sz w:val="18"/>
        <w:szCs w:val="18"/>
        <w:lang w:val="en-US" w:eastAsia="it-IT"/>
      </w:rPr>
      <w:tab/>
    </w:r>
    <w:r w:rsidRPr="00474D3D">
      <w:rPr>
        <w:rFonts w:ascii="Open Sans" w:hAnsi="Open Sans"/>
        <w:color w:val="FFFFFF"/>
        <w:sz w:val="18"/>
        <w:szCs w:val="18"/>
        <w:lang w:val="en-US" w:eastAsia="it-IT"/>
      </w:rPr>
      <w:t>E-mail: zakaz@colorstu.ru</w:t>
    </w:r>
  </w:p>
  <w:p w:rsidR="0097224B" w:rsidRPr="0096259E" w:rsidRDefault="0097224B">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6AC" w:rsidRDefault="00FB26AC" w:rsidP="00F9476B">
      <w:r>
        <w:separator/>
      </w:r>
    </w:p>
  </w:footnote>
  <w:footnote w:type="continuationSeparator" w:id="0">
    <w:p w:rsidR="00FB26AC" w:rsidRDefault="00FB26AC" w:rsidP="00F94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4B" w:rsidRPr="00101144" w:rsidRDefault="00F459FA" w:rsidP="007935F9">
    <w:pPr>
      <w:pStyle w:val="p1"/>
      <w:rPr>
        <w:sz w:val="16"/>
        <w:szCs w:val="16"/>
        <w:lang w:val="en-AU"/>
      </w:rPr>
    </w:pPr>
    <w:r w:rsidRPr="00F459FA">
      <w:rPr>
        <w:noProof/>
        <w:lang w:val="ru-RU" w:eastAsia="ru-RU"/>
      </w:rPr>
      <w:pict>
        <v:rect id="Rettangolo 2" o:spid="_x0000_s4098" style="position:absolute;left:0;text-align:left;margin-left:-84.85pt;margin-top:-34.9pt;width:617.2pt;height:62.3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" fillcolor="#fff049" stroked="f" strokeweight="1pt">
          <v:path arrowok="t"/>
        </v:rect>
      </w:pict>
    </w:r>
    <w:r w:rsidR="0097224B">
      <w:rPr>
        <w:noProof/>
        <w:lang w:val="ru-RU" w:eastAsia="ru-RU"/>
      </w:rPr>
      <w:drawing>
        <wp:anchor distT="0" distB="0" distL="114300" distR="114300" simplePos="0" relativeHeight="251656192" behindDoc="0" locked="0" layoutInCell="1" allowOverlap="1">
          <wp:simplePos x="0" y="0"/>
          <wp:positionH relativeFrom="column">
            <wp:posOffset>-111760</wp:posOffset>
          </wp:positionH>
          <wp:positionV relativeFrom="paragraph">
            <wp:posOffset>-229235</wp:posOffset>
          </wp:positionV>
          <wp:extent cx="1686560" cy="563245"/>
          <wp:effectExtent l="0" t="0" r="0" b="0"/>
          <wp:wrapNone/>
          <wp:docPr id="1"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
                  <a:srcRect/>
                  <a:stretch>
                    <a:fillRect/>
                  </a:stretch>
                </pic:blipFill>
                <pic:spPr bwMode="auto">
                  <a:xfrm>
                    <a:off x="0" y="0"/>
                    <a:ext cx="1686560" cy="563245"/>
                  </a:xfrm>
                  <a:prstGeom prst="rect">
                    <a:avLst/>
                  </a:prstGeom>
                  <a:noFill/>
                </pic:spPr>
              </pic:pic>
            </a:graphicData>
          </a:graphic>
        </wp:anchor>
      </w:drawing>
    </w:r>
    <w:r w:rsidR="0097224B" w:rsidRPr="00927E90">
      <w:rPr>
        <w:b/>
        <w:bCs/>
        <w:lang w:val="en-AU"/>
      </w:rPr>
      <w:t xml:space="preserve"> </w:t>
    </w:r>
    <w:r w:rsidR="002628B6" w:rsidRPr="002628B6">
      <w:rPr>
        <w:bCs/>
        <w:sz w:val="16"/>
        <w:szCs w:val="16"/>
        <w:lang w:val="en-AU"/>
      </w:rPr>
      <w:t>80053501</w:t>
    </w:r>
    <w:r w:rsidR="0097224B" w:rsidRPr="00101144">
      <w:rPr>
        <w:sz w:val="16"/>
        <w:szCs w:val="16"/>
        <w:lang w:val="en-AU"/>
      </w:rPr>
      <w:t xml:space="preserve"> | TRASPARENTE </w:t>
    </w:r>
    <w:r w:rsidR="00101144" w:rsidRPr="00101144">
      <w:rPr>
        <w:sz w:val="16"/>
        <w:szCs w:val="16"/>
        <w:lang w:val="en-AU"/>
      </w:rPr>
      <w:t>HS_</w:t>
    </w:r>
    <w:r w:rsidR="0097224B" w:rsidRPr="00101144">
      <w:rPr>
        <w:sz w:val="16"/>
        <w:szCs w:val="16"/>
        <w:lang w:val="en-AU"/>
      </w:rPr>
      <w:t xml:space="preserve">VOC 420 </w:t>
    </w:r>
  </w:p>
  <w:p w:rsidR="0097224B" w:rsidRPr="00101144" w:rsidRDefault="00E1109A" w:rsidP="00E1109A">
    <w:pPr>
      <w:pStyle w:val="p1"/>
      <w:tabs>
        <w:tab w:val="left" w:pos="6900"/>
        <w:tab w:val="right" w:pos="9072"/>
      </w:tabs>
      <w:jc w:val="left"/>
      <w:rPr>
        <w:lang w:val="en-AU"/>
      </w:rPr>
    </w:pPr>
    <w:r>
      <w:rPr>
        <w:lang w:val="en-AU"/>
      </w:rPr>
      <w:tab/>
      <w:t xml:space="preserve">    </w:t>
    </w:r>
    <w:r w:rsidR="0097224B" w:rsidRPr="00101144">
      <w:rPr>
        <w:lang w:val="en-AU"/>
      </w:rPr>
      <w:t>CLEAR COAT</w:t>
    </w:r>
    <w:r w:rsidR="00101144" w:rsidRPr="00101144">
      <w:rPr>
        <w:lang w:val="en-AU"/>
      </w:rPr>
      <w:t xml:space="preserve"> HS_</w:t>
    </w:r>
    <w:r w:rsidR="0097224B" w:rsidRPr="00101144">
      <w:rPr>
        <w:lang w:val="en-AU"/>
      </w:rPr>
      <w:t xml:space="preserve"> VOC 420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24A"/>
    <w:multiLevelType w:val="hybridMultilevel"/>
    <w:tmpl w:val="10A85250"/>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
    <w:nsid w:val="256F3EBA"/>
    <w:multiLevelType w:val="hybridMultilevel"/>
    <w:tmpl w:val="2FA06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942682"/>
    <w:multiLevelType w:val="hybridMultilevel"/>
    <w:tmpl w:val="FB30E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6F72EF"/>
    <w:multiLevelType w:val="hybridMultilevel"/>
    <w:tmpl w:val="2B34CFC2"/>
    <w:lvl w:ilvl="0" w:tplc="04100001">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4">
    <w:nsid w:val="533F602F"/>
    <w:multiLevelType w:val="hybridMultilevel"/>
    <w:tmpl w:val="59D4963A"/>
    <w:lvl w:ilvl="0" w:tplc="04100001">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5">
    <w:nsid w:val="54686D15"/>
    <w:multiLevelType w:val="hybridMultilevel"/>
    <w:tmpl w:val="46443416"/>
    <w:lvl w:ilvl="0" w:tplc="7CBCD5E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7B6057AC"/>
    <w:multiLevelType w:val="hybridMultilevel"/>
    <w:tmpl w:val="61046B5C"/>
    <w:lvl w:ilvl="0" w:tplc="2D8CCECE">
      <w:numFmt w:val="bullet"/>
      <w:lvlText w:val="•"/>
      <w:lvlJc w:val="left"/>
      <w:pPr>
        <w:ind w:left="828" w:hanging="360"/>
      </w:pPr>
      <w:rPr>
        <w:rFonts w:ascii="Open Sans" w:eastAsia="Calibri" w:hAnsi="Open Sans" w:cs="Times New Roman"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27"/>
  <w:hyphenationZone w:val="283"/>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476B"/>
    <w:rsid w:val="00001552"/>
    <w:rsid w:val="0005324E"/>
    <w:rsid w:val="00057980"/>
    <w:rsid w:val="00066BAF"/>
    <w:rsid w:val="00082C0E"/>
    <w:rsid w:val="00086C0A"/>
    <w:rsid w:val="000969F0"/>
    <w:rsid w:val="0009709D"/>
    <w:rsid w:val="00097F62"/>
    <w:rsid w:val="000A4F91"/>
    <w:rsid w:val="000A532F"/>
    <w:rsid w:val="000A597D"/>
    <w:rsid w:val="000B3800"/>
    <w:rsid w:val="000B72B6"/>
    <w:rsid w:val="000C1E4F"/>
    <w:rsid w:val="000C480E"/>
    <w:rsid w:val="000D7E39"/>
    <w:rsid w:val="000E5AC7"/>
    <w:rsid w:val="000F3D03"/>
    <w:rsid w:val="00101144"/>
    <w:rsid w:val="001041B3"/>
    <w:rsid w:val="001076FC"/>
    <w:rsid w:val="00111056"/>
    <w:rsid w:val="00116CDD"/>
    <w:rsid w:val="00122498"/>
    <w:rsid w:val="00136A12"/>
    <w:rsid w:val="00150293"/>
    <w:rsid w:val="00165D89"/>
    <w:rsid w:val="00180AE3"/>
    <w:rsid w:val="001A37E0"/>
    <w:rsid w:val="001B0F60"/>
    <w:rsid w:val="001B34DD"/>
    <w:rsid w:val="001B69A8"/>
    <w:rsid w:val="001B7A66"/>
    <w:rsid w:val="001C007C"/>
    <w:rsid w:val="001C15DB"/>
    <w:rsid w:val="001C324B"/>
    <w:rsid w:val="001D48F6"/>
    <w:rsid w:val="002113A0"/>
    <w:rsid w:val="00234EBA"/>
    <w:rsid w:val="0023530F"/>
    <w:rsid w:val="002376C1"/>
    <w:rsid w:val="0024121E"/>
    <w:rsid w:val="002561B1"/>
    <w:rsid w:val="002628B6"/>
    <w:rsid w:val="0026389C"/>
    <w:rsid w:val="00266B77"/>
    <w:rsid w:val="002724A6"/>
    <w:rsid w:val="00285230"/>
    <w:rsid w:val="00297F03"/>
    <w:rsid w:val="002A754C"/>
    <w:rsid w:val="002B3F67"/>
    <w:rsid w:val="002C2E29"/>
    <w:rsid w:val="002D11BD"/>
    <w:rsid w:val="002D48DB"/>
    <w:rsid w:val="002D62EB"/>
    <w:rsid w:val="002E0F87"/>
    <w:rsid w:val="002E3386"/>
    <w:rsid w:val="002E4E6A"/>
    <w:rsid w:val="002F395B"/>
    <w:rsid w:val="00300679"/>
    <w:rsid w:val="00310512"/>
    <w:rsid w:val="00310E83"/>
    <w:rsid w:val="00317323"/>
    <w:rsid w:val="00322D7C"/>
    <w:rsid w:val="00323E4A"/>
    <w:rsid w:val="003317E6"/>
    <w:rsid w:val="003364D9"/>
    <w:rsid w:val="00342EE8"/>
    <w:rsid w:val="00344F8A"/>
    <w:rsid w:val="00345CF4"/>
    <w:rsid w:val="00350895"/>
    <w:rsid w:val="0035163D"/>
    <w:rsid w:val="003528C3"/>
    <w:rsid w:val="00353DB1"/>
    <w:rsid w:val="003754DD"/>
    <w:rsid w:val="00383FDB"/>
    <w:rsid w:val="00385B20"/>
    <w:rsid w:val="003A6D3B"/>
    <w:rsid w:val="003B4C17"/>
    <w:rsid w:val="003C11D1"/>
    <w:rsid w:val="003C43D5"/>
    <w:rsid w:val="003D4B68"/>
    <w:rsid w:val="003E04B0"/>
    <w:rsid w:val="003E4773"/>
    <w:rsid w:val="003E4BEA"/>
    <w:rsid w:val="003E5179"/>
    <w:rsid w:val="003F7A00"/>
    <w:rsid w:val="00400DE4"/>
    <w:rsid w:val="00425C8F"/>
    <w:rsid w:val="00432F5E"/>
    <w:rsid w:val="00442FD2"/>
    <w:rsid w:val="00446C48"/>
    <w:rsid w:val="004524F1"/>
    <w:rsid w:val="00452675"/>
    <w:rsid w:val="00467C8E"/>
    <w:rsid w:val="00474794"/>
    <w:rsid w:val="00482C49"/>
    <w:rsid w:val="00483C7D"/>
    <w:rsid w:val="00483D17"/>
    <w:rsid w:val="00491472"/>
    <w:rsid w:val="00493DC6"/>
    <w:rsid w:val="0049416D"/>
    <w:rsid w:val="00495AC7"/>
    <w:rsid w:val="004971C2"/>
    <w:rsid w:val="004A1ABC"/>
    <w:rsid w:val="004A51A2"/>
    <w:rsid w:val="004C51C7"/>
    <w:rsid w:val="004E5D51"/>
    <w:rsid w:val="00501756"/>
    <w:rsid w:val="00502B44"/>
    <w:rsid w:val="00503719"/>
    <w:rsid w:val="00511BE9"/>
    <w:rsid w:val="005162FB"/>
    <w:rsid w:val="005436DC"/>
    <w:rsid w:val="00545269"/>
    <w:rsid w:val="00565606"/>
    <w:rsid w:val="00577CF0"/>
    <w:rsid w:val="00581D3B"/>
    <w:rsid w:val="00581D9C"/>
    <w:rsid w:val="0058485A"/>
    <w:rsid w:val="005917E6"/>
    <w:rsid w:val="005A1BE5"/>
    <w:rsid w:val="005C0D72"/>
    <w:rsid w:val="005C17F6"/>
    <w:rsid w:val="005C3714"/>
    <w:rsid w:val="005C4794"/>
    <w:rsid w:val="005C6E2C"/>
    <w:rsid w:val="005D19D5"/>
    <w:rsid w:val="005D27B1"/>
    <w:rsid w:val="005D2F70"/>
    <w:rsid w:val="005D3091"/>
    <w:rsid w:val="005E2173"/>
    <w:rsid w:val="005E29AE"/>
    <w:rsid w:val="005E786F"/>
    <w:rsid w:val="005F6FD2"/>
    <w:rsid w:val="0060173D"/>
    <w:rsid w:val="0060199C"/>
    <w:rsid w:val="0060589F"/>
    <w:rsid w:val="00611D98"/>
    <w:rsid w:val="00621ED9"/>
    <w:rsid w:val="00623688"/>
    <w:rsid w:val="006319BF"/>
    <w:rsid w:val="00635725"/>
    <w:rsid w:val="00665C8D"/>
    <w:rsid w:val="006725B5"/>
    <w:rsid w:val="0069267B"/>
    <w:rsid w:val="006A5B2E"/>
    <w:rsid w:val="006A603B"/>
    <w:rsid w:val="006B64AF"/>
    <w:rsid w:val="006C2171"/>
    <w:rsid w:val="006C29AD"/>
    <w:rsid w:val="006D19B5"/>
    <w:rsid w:val="006D7D60"/>
    <w:rsid w:val="006E6495"/>
    <w:rsid w:val="007020F4"/>
    <w:rsid w:val="007234EB"/>
    <w:rsid w:val="00735594"/>
    <w:rsid w:val="00736020"/>
    <w:rsid w:val="007406AF"/>
    <w:rsid w:val="00743973"/>
    <w:rsid w:val="007558AC"/>
    <w:rsid w:val="0076022C"/>
    <w:rsid w:val="00765ED8"/>
    <w:rsid w:val="00781E61"/>
    <w:rsid w:val="00784390"/>
    <w:rsid w:val="00787857"/>
    <w:rsid w:val="00787FDE"/>
    <w:rsid w:val="007935F9"/>
    <w:rsid w:val="007A57B0"/>
    <w:rsid w:val="007B06A4"/>
    <w:rsid w:val="007C3782"/>
    <w:rsid w:val="007E1EC8"/>
    <w:rsid w:val="007F1625"/>
    <w:rsid w:val="007F4FD0"/>
    <w:rsid w:val="008005C4"/>
    <w:rsid w:val="00802D0C"/>
    <w:rsid w:val="00807B40"/>
    <w:rsid w:val="008131EA"/>
    <w:rsid w:val="00822841"/>
    <w:rsid w:val="0083298F"/>
    <w:rsid w:val="00833F7C"/>
    <w:rsid w:val="008343EB"/>
    <w:rsid w:val="00836518"/>
    <w:rsid w:val="00845DBE"/>
    <w:rsid w:val="00854329"/>
    <w:rsid w:val="00870BC0"/>
    <w:rsid w:val="008715ED"/>
    <w:rsid w:val="00886761"/>
    <w:rsid w:val="008A356F"/>
    <w:rsid w:val="008B41F0"/>
    <w:rsid w:val="008B73CA"/>
    <w:rsid w:val="008C285C"/>
    <w:rsid w:val="008C4268"/>
    <w:rsid w:val="008C6E53"/>
    <w:rsid w:val="008C75F1"/>
    <w:rsid w:val="008D0CE1"/>
    <w:rsid w:val="008D1402"/>
    <w:rsid w:val="008E6BAB"/>
    <w:rsid w:val="00923A23"/>
    <w:rsid w:val="00927E90"/>
    <w:rsid w:val="009324B4"/>
    <w:rsid w:val="00941DC2"/>
    <w:rsid w:val="00951B0E"/>
    <w:rsid w:val="0096259E"/>
    <w:rsid w:val="009643EC"/>
    <w:rsid w:val="00970F74"/>
    <w:rsid w:val="0097224B"/>
    <w:rsid w:val="00977023"/>
    <w:rsid w:val="00977251"/>
    <w:rsid w:val="009841F4"/>
    <w:rsid w:val="0098645D"/>
    <w:rsid w:val="009B0E23"/>
    <w:rsid w:val="009C2961"/>
    <w:rsid w:val="009D44C5"/>
    <w:rsid w:val="009D4D95"/>
    <w:rsid w:val="009D7CDB"/>
    <w:rsid w:val="009E363F"/>
    <w:rsid w:val="009E40CC"/>
    <w:rsid w:val="009E4CD1"/>
    <w:rsid w:val="009E6180"/>
    <w:rsid w:val="009F2304"/>
    <w:rsid w:val="009F4F09"/>
    <w:rsid w:val="00A00FC8"/>
    <w:rsid w:val="00A064A6"/>
    <w:rsid w:val="00A11280"/>
    <w:rsid w:val="00A12CBC"/>
    <w:rsid w:val="00A1391D"/>
    <w:rsid w:val="00A14E51"/>
    <w:rsid w:val="00A25E89"/>
    <w:rsid w:val="00A36CE8"/>
    <w:rsid w:val="00A4188E"/>
    <w:rsid w:val="00A55BCB"/>
    <w:rsid w:val="00A55F16"/>
    <w:rsid w:val="00A62C37"/>
    <w:rsid w:val="00A63842"/>
    <w:rsid w:val="00A71E55"/>
    <w:rsid w:val="00A73B66"/>
    <w:rsid w:val="00A8331E"/>
    <w:rsid w:val="00A9252A"/>
    <w:rsid w:val="00A944F0"/>
    <w:rsid w:val="00A9525D"/>
    <w:rsid w:val="00AB2649"/>
    <w:rsid w:val="00AD7208"/>
    <w:rsid w:val="00AE2651"/>
    <w:rsid w:val="00AE293A"/>
    <w:rsid w:val="00AF73FC"/>
    <w:rsid w:val="00B0047B"/>
    <w:rsid w:val="00B05CB5"/>
    <w:rsid w:val="00B16381"/>
    <w:rsid w:val="00B16AD6"/>
    <w:rsid w:val="00B43B21"/>
    <w:rsid w:val="00B51E4F"/>
    <w:rsid w:val="00B5346F"/>
    <w:rsid w:val="00B62979"/>
    <w:rsid w:val="00B62FD7"/>
    <w:rsid w:val="00B64E4A"/>
    <w:rsid w:val="00B67657"/>
    <w:rsid w:val="00B7241E"/>
    <w:rsid w:val="00B7504E"/>
    <w:rsid w:val="00B85F1F"/>
    <w:rsid w:val="00B9111B"/>
    <w:rsid w:val="00BA7A19"/>
    <w:rsid w:val="00BB043D"/>
    <w:rsid w:val="00BB107D"/>
    <w:rsid w:val="00BB48E0"/>
    <w:rsid w:val="00BB6929"/>
    <w:rsid w:val="00BC774D"/>
    <w:rsid w:val="00BE4DB1"/>
    <w:rsid w:val="00BE794B"/>
    <w:rsid w:val="00BF5121"/>
    <w:rsid w:val="00C05D8C"/>
    <w:rsid w:val="00C0638F"/>
    <w:rsid w:val="00C1234D"/>
    <w:rsid w:val="00C16A98"/>
    <w:rsid w:val="00C20F24"/>
    <w:rsid w:val="00C21BE4"/>
    <w:rsid w:val="00C2307D"/>
    <w:rsid w:val="00C33AF5"/>
    <w:rsid w:val="00C44AE9"/>
    <w:rsid w:val="00C45536"/>
    <w:rsid w:val="00C4737E"/>
    <w:rsid w:val="00C51E18"/>
    <w:rsid w:val="00C66D4A"/>
    <w:rsid w:val="00C71FC6"/>
    <w:rsid w:val="00C820D1"/>
    <w:rsid w:val="00C82DD0"/>
    <w:rsid w:val="00C945CC"/>
    <w:rsid w:val="00CA2D4D"/>
    <w:rsid w:val="00CA69CE"/>
    <w:rsid w:val="00CA6F85"/>
    <w:rsid w:val="00CA7586"/>
    <w:rsid w:val="00CB2E21"/>
    <w:rsid w:val="00CC0482"/>
    <w:rsid w:val="00CD4234"/>
    <w:rsid w:val="00CD778F"/>
    <w:rsid w:val="00CE1B32"/>
    <w:rsid w:val="00CF0125"/>
    <w:rsid w:val="00D214E2"/>
    <w:rsid w:val="00D22E1D"/>
    <w:rsid w:val="00D33128"/>
    <w:rsid w:val="00D54128"/>
    <w:rsid w:val="00D57315"/>
    <w:rsid w:val="00D60320"/>
    <w:rsid w:val="00D61403"/>
    <w:rsid w:val="00D61DD4"/>
    <w:rsid w:val="00D72165"/>
    <w:rsid w:val="00D75CF3"/>
    <w:rsid w:val="00D75D60"/>
    <w:rsid w:val="00D82B9E"/>
    <w:rsid w:val="00D90E43"/>
    <w:rsid w:val="00D9275B"/>
    <w:rsid w:val="00DA30C8"/>
    <w:rsid w:val="00DC427E"/>
    <w:rsid w:val="00DF297B"/>
    <w:rsid w:val="00E025ED"/>
    <w:rsid w:val="00E10F62"/>
    <w:rsid w:val="00E1109A"/>
    <w:rsid w:val="00E26F61"/>
    <w:rsid w:val="00E336D4"/>
    <w:rsid w:val="00E34F9D"/>
    <w:rsid w:val="00E41628"/>
    <w:rsid w:val="00E51AF3"/>
    <w:rsid w:val="00E6084A"/>
    <w:rsid w:val="00E60D80"/>
    <w:rsid w:val="00E73CD5"/>
    <w:rsid w:val="00E7756D"/>
    <w:rsid w:val="00E81FA2"/>
    <w:rsid w:val="00E92A58"/>
    <w:rsid w:val="00EA14EA"/>
    <w:rsid w:val="00EA2C81"/>
    <w:rsid w:val="00EB511C"/>
    <w:rsid w:val="00EB5315"/>
    <w:rsid w:val="00EC19AE"/>
    <w:rsid w:val="00EC3358"/>
    <w:rsid w:val="00F035B4"/>
    <w:rsid w:val="00F04AF6"/>
    <w:rsid w:val="00F25412"/>
    <w:rsid w:val="00F37141"/>
    <w:rsid w:val="00F41247"/>
    <w:rsid w:val="00F4403F"/>
    <w:rsid w:val="00F44D2E"/>
    <w:rsid w:val="00F459FA"/>
    <w:rsid w:val="00F63590"/>
    <w:rsid w:val="00F64DA3"/>
    <w:rsid w:val="00F76CEA"/>
    <w:rsid w:val="00F85A62"/>
    <w:rsid w:val="00F93602"/>
    <w:rsid w:val="00F9476B"/>
    <w:rsid w:val="00FA6AF0"/>
    <w:rsid w:val="00FB0539"/>
    <w:rsid w:val="00FB26AC"/>
    <w:rsid w:val="00FB4CA9"/>
    <w:rsid w:val="00FB74CA"/>
    <w:rsid w:val="00FD52A1"/>
    <w:rsid w:val="00FD7D09"/>
    <w:rsid w:val="00FE06D4"/>
    <w:rsid w:val="00FE2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EC3358"/>
    <w:rPr>
      <w:sz w:val="24"/>
      <w:szCs w:val="24"/>
      <w:lang w:eastAsia="en-US"/>
    </w:rPr>
  </w:style>
  <w:style w:type="paragraph" w:styleId="1">
    <w:name w:val="heading 1"/>
    <w:basedOn w:val="a"/>
    <w:next w:val="a"/>
    <w:link w:val="10"/>
    <w:uiPriority w:val="9"/>
    <w:qFormat/>
    <w:rsid w:val="00C16A98"/>
    <w:pPr>
      <w:outlineLvl w:val="0"/>
    </w:pPr>
    <w:rPr>
      <w:rFonts w:ascii="Open Sans" w:hAnsi="Open Sans"/>
      <w:b/>
      <w:bCs/>
      <w:sz w:val="16"/>
      <w:szCs w:val="16"/>
      <w:lang w:eastAsia="it-IT"/>
    </w:rPr>
  </w:style>
  <w:style w:type="paragraph" w:styleId="2">
    <w:name w:val="heading 2"/>
    <w:basedOn w:val="a"/>
    <w:next w:val="a"/>
    <w:link w:val="20"/>
    <w:uiPriority w:val="9"/>
    <w:qFormat/>
    <w:rsid w:val="00FA6AF0"/>
    <w:pPr>
      <w:outlineLvl w:val="1"/>
    </w:pPr>
    <w:rPr>
      <w:rFonts w:ascii="Open Sans" w:hAnsi="Open Sans"/>
      <w:color w:val="7F7F7F"/>
      <w:sz w:val="14"/>
      <w:szCs w:val="14"/>
      <w:lang w:eastAsia="it-IT"/>
    </w:rPr>
  </w:style>
  <w:style w:type="paragraph" w:styleId="3">
    <w:name w:val="heading 3"/>
    <w:basedOn w:val="a"/>
    <w:next w:val="a"/>
    <w:link w:val="30"/>
    <w:uiPriority w:val="9"/>
    <w:qFormat/>
    <w:rsid w:val="003F7A00"/>
    <w:pPr>
      <w:keepNext/>
      <w:keepLines/>
      <w:spacing w:before="40"/>
      <w:outlineLvl w:val="2"/>
    </w:pPr>
    <w:rPr>
      <w:rFonts w:ascii="Calibri Light" w:eastAsia="Times New Roman"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76B"/>
    <w:pPr>
      <w:tabs>
        <w:tab w:val="center" w:pos="4819"/>
        <w:tab w:val="right" w:pos="9638"/>
      </w:tabs>
    </w:pPr>
  </w:style>
  <w:style w:type="character" w:customStyle="1" w:styleId="a4">
    <w:name w:val="Верхний колонтитул Знак"/>
    <w:basedOn w:val="a0"/>
    <w:link w:val="a3"/>
    <w:uiPriority w:val="99"/>
    <w:rsid w:val="00F9476B"/>
  </w:style>
  <w:style w:type="paragraph" w:styleId="a5">
    <w:name w:val="footer"/>
    <w:basedOn w:val="a"/>
    <w:link w:val="a6"/>
    <w:uiPriority w:val="99"/>
    <w:unhideWhenUsed/>
    <w:rsid w:val="00F9476B"/>
    <w:pPr>
      <w:tabs>
        <w:tab w:val="center" w:pos="4819"/>
        <w:tab w:val="right" w:pos="9638"/>
      </w:tabs>
    </w:pPr>
  </w:style>
  <w:style w:type="character" w:customStyle="1" w:styleId="a6">
    <w:name w:val="Нижний колонтитул Знак"/>
    <w:basedOn w:val="a0"/>
    <w:link w:val="a5"/>
    <w:uiPriority w:val="99"/>
    <w:rsid w:val="00F9476B"/>
  </w:style>
  <w:style w:type="paragraph" w:customStyle="1" w:styleId="p1">
    <w:name w:val="p1"/>
    <w:basedOn w:val="a"/>
    <w:rsid w:val="00F9476B"/>
    <w:pPr>
      <w:jc w:val="right"/>
    </w:pPr>
    <w:rPr>
      <w:rFonts w:ascii="Open Sans" w:hAnsi="Open Sans"/>
      <w:sz w:val="14"/>
      <w:szCs w:val="14"/>
      <w:lang w:eastAsia="it-IT"/>
    </w:rPr>
  </w:style>
  <w:style w:type="character" w:customStyle="1" w:styleId="s1">
    <w:name w:val="s1"/>
    <w:rsid w:val="00086C0A"/>
    <w:rPr>
      <w:rFonts w:ascii="Open Sans" w:hAnsi="Open Sans" w:hint="default"/>
      <w:sz w:val="17"/>
      <w:szCs w:val="17"/>
    </w:rPr>
  </w:style>
  <w:style w:type="character" w:customStyle="1" w:styleId="apple-converted-space">
    <w:name w:val="apple-converted-space"/>
    <w:basedOn w:val="a0"/>
    <w:rsid w:val="00086C0A"/>
  </w:style>
  <w:style w:type="paragraph" w:customStyle="1" w:styleId="Sfondoacolori-Colore31">
    <w:name w:val="Sfondo a colori - Colore 31"/>
    <w:basedOn w:val="a"/>
    <w:uiPriority w:val="34"/>
    <w:qFormat/>
    <w:rsid w:val="00086C0A"/>
    <w:pPr>
      <w:ind w:left="720"/>
      <w:contextualSpacing/>
    </w:pPr>
  </w:style>
  <w:style w:type="paragraph" w:customStyle="1" w:styleId="p2">
    <w:name w:val="p2"/>
    <w:basedOn w:val="a"/>
    <w:rsid w:val="00A55BCB"/>
    <w:pPr>
      <w:spacing w:line="225" w:lineRule="atLeast"/>
      <w:jc w:val="center"/>
    </w:pPr>
    <w:rPr>
      <w:rFonts w:ascii="Open Sans" w:hAnsi="Open Sans"/>
      <w:sz w:val="15"/>
      <w:szCs w:val="15"/>
      <w:lang w:eastAsia="it-IT"/>
    </w:rPr>
  </w:style>
  <w:style w:type="table" w:styleId="11">
    <w:name w:val="Table Simple 1"/>
    <w:basedOn w:val="a1"/>
    <w:uiPriority w:val="99"/>
    <w:unhideWhenUsed/>
    <w:rsid w:val="00A55BC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ellagriglia6acolori-colore4">
    <w:name w:val="Tabella griglia 6 a colori - colore 4"/>
    <w:basedOn w:val="a1"/>
    <w:uiPriority w:val="44"/>
    <w:rsid w:val="00A55BC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
    <w:rsid w:val="008C4268"/>
    <w:rPr>
      <w:rFonts w:ascii="Open Sans" w:hAnsi="Open Sans"/>
      <w:color w:val="FFFFFF"/>
      <w:sz w:val="12"/>
      <w:szCs w:val="12"/>
      <w:lang w:eastAsia="it-IT"/>
    </w:rPr>
  </w:style>
  <w:style w:type="paragraph" w:customStyle="1" w:styleId="p4">
    <w:name w:val="p4"/>
    <w:basedOn w:val="a"/>
    <w:rsid w:val="008C4268"/>
    <w:rPr>
      <w:rFonts w:ascii="Open Sans SemiBold" w:hAnsi="Open Sans SemiBold"/>
      <w:color w:val="FFFFFF"/>
      <w:sz w:val="14"/>
      <w:szCs w:val="14"/>
      <w:lang w:eastAsia="it-IT"/>
    </w:rPr>
  </w:style>
  <w:style w:type="paragraph" w:customStyle="1" w:styleId="p5">
    <w:name w:val="p5"/>
    <w:basedOn w:val="a"/>
    <w:rsid w:val="008C4268"/>
    <w:rPr>
      <w:rFonts w:ascii="Open Sans SemiBold" w:hAnsi="Open Sans SemiBold"/>
      <w:sz w:val="14"/>
      <w:szCs w:val="14"/>
      <w:lang w:eastAsia="it-IT"/>
    </w:rPr>
  </w:style>
  <w:style w:type="paragraph" w:customStyle="1" w:styleId="p6">
    <w:name w:val="p6"/>
    <w:basedOn w:val="a"/>
    <w:rsid w:val="008C4268"/>
    <w:rPr>
      <w:rFonts w:ascii="Open Sans" w:hAnsi="Open Sans"/>
      <w:color w:val="4C4C4C"/>
      <w:sz w:val="12"/>
      <w:szCs w:val="12"/>
      <w:lang w:eastAsia="it-IT"/>
    </w:rPr>
  </w:style>
  <w:style w:type="paragraph" w:customStyle="1" w:styleId="p7">
    <w:name w:val="p7"/>
    <w:basedOn w:val="a"/>
    <w:rsid w:val="008C4268"/>
    <w:rPr>
      <w:rFonts w:ascii="Open Sans" w:hAnsi="Open Sans"/>
      <w:sz w:val="14"/>
      <w:szCs w:val="14"/>
      <w:lang w:eastAsia="it-IT"/>
    </w:rPr>
  </w:style>
  <w:style w:type="character" w:customStyle="1" w:styleId="10">
    <w:name w:val="Заголовок 1 Знак"/>
    <w:link w:val="1"/>
    <w:uiPriority w:val="9"/>
    <w:rsid w:val="00C16A98"/>
    <w:rPr>
      <w:rFonts w:ascii="Open Sans" w:hAnsi="Open Sans" w:cs="Times New Roman"/>
      <w:b/>
      <w:bCs/>
      <w:sz w:val="16"/>
      <w:szCs w:val="16"/>
      <w:lang w:eastAsia="it-IT"/>
    </w:rPr>
  </w:style>
  <w:style w:type="paragraph" w:customStyle="1" w:styleId="Titolo11">
    <w:name w:val="Titolo11"/>
    <w:basedOn w:val="a"/>
    <w:qFormat/>
    <w:rsid w:val="00FA6AF0"/>
    <w:rPr>
      <w:rFonts w:ascii="Open Sans" w:hAnsi="Open Sans"/>
      <w:b/>
      <w:bCs/>
      <w:color w:val="FFFFFF"/>
      <w:sz w:val="22"/>
      <w:szCs w:val="22"/>
      <w:lang w:eastAsia="it-IT"/>
    </w:rPr>
  </w:style>
  <w:style w:type="paragraph" w:customStyle="1" w:styleId="Titolo11light">
    <w:name w:val="Titolo11_light"/>
    <w:basedOn w:val="Titolo11"/>
    <w:qFormat/>
    <w:rsid w:val="00FA6AF0"/>
    <w:rPr>
      <w:b w:val="0"/>
      <w:sz w:val="18"/>
      <w:szCs w:val="18"/>
    </w:rPr>
  </w:style>
  <w:style w:type="character" w:customStyle="1" w:styleId="20">
    <w:name w:val="Заголовок 2 Знак"/>
    <w:link w:val="2"/>
    <w:uiPriority w:val="9"/>
    <w:rsid w:val="00FA6AF0"/>
    <w:rPr>
      <w:rFonts w:ascii="Open Sans" w:hAnsi="Open Sans" w:cs="Times New Roman"/>
      <w:color w:val="7F7F7F"/>
      <w:sz w:val="14"/>
      <w:szCs w:val="14"/>
      <w:lang w:eastAsia="it-IT"/>
    </w:rPr>
  </w:style>
  <w:style w:type="character" w:customStyle="1" w:styleId="30">
    <w:name w:val="Заголовок 3 Знак"/>
    <w:link w:val="3"/>
    <w:uiPriority w:val="9"/>
    <w:rsid w:val="003F7A00"/>
    <w:rPr>
      <w:rFonts w:ascii="Calibri Light" w:eastAsia="Times New Roman" w:hAnsi="Calibri Light" w:cs="Times New Roman"/>
      <w:color w:val="1F3763"/>
    </w:rPr>
  </w:style>
  <w:style w:type="paragraph" w:customStyle="1" w:styleId="p8">
    <w:name w:val="p8"/>
    <w:basedOn w:val="a"/>
    <w:rsid w:val="0083298F"/>
    <w:rPr>
      <w:rFonts w:ascii="Open Sans" w:hAnsi="Open Sans"/>
      <w:sz w:val="12"/>
      <w:szCs w:val="12"/>
      <w:lang w:eastAsia="it-IT"/>
    </w:rPr>
  </w:style>
  <w:style w:type="table" w:styleId="a7">
    <w:name w:val="Table Grid"/>
    <w:basedOn w:val="a1"/>
    <w:uiPriority w:val="39"/>
    <w:rsid w:val="00A92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elenco21">
    <w:name w:val="Tabella elenco 21"/>
    <w:basedOn w:val="a1"/>
    <w:uiPriority w:val="46"/>
    <w:rsid w:val="00A9252A"/>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665C8D"/>
    <w:rPr>
      <w:rFonts w:ascii="Tahoma" w:hAnsi="Tahoma" w:cs="Tahoma"/>
      <w:sz w:val="16"/>
      <w:szCs w:val="16"/>
    </w:rPr>
  </w:style>
  <w:style w:type="character" w:customStyle="1" w:styleId="a9">
    <w:name w:val="Текст выноски Знак"/>
    <w:basedOn w:val="a0"/>
    <w:link w:val="a8"/>
    <w:uiPriority w:val="99"/>
    <w:semiHidden/>
    <w:rsid w:val="00665C8D"/>
    <w:rPr>
      <w:rFonts w:ascii="Tahoma" w:hAnsi="Tahoma" w:cs="Tahoma"/>
      <w:sz w:val="16"/>
      <w:szCs w:val="16"/>
      <w:lang w:eastAsia="en-US"/>
    </w:rPr>
  </w:style>
  <w:style w:type="paragraph" w:customStyle="1" w:styleId="Elencoacolori-Colore11">
    <w:name w:val="Elenco a colori - Colore 11"/>
    <w:basedOn w:val="a"/>
    <w:uiPriority w:val="34"/>
    <w:qFormat/>
    <w:rsid w:val="00BB043D"/>
    <w:pPr>
      <w:ind w:left="720"/>
      <w:contextualSpacing/>
    </w:pPr>
  </w:style>
  <w:style w:type="paragraph" w:styleId="aa">
    <w:name w:val="List Paragraph"/>
    <w:basedOn w:val="a"/>
    <w:uiPriority w:val="72"/>
    <w:qFormat/>
    <w:rsid w:val="005162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7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EC3358"/>
    <w:rPr>
      <w:sz w:val="24"/>
      <w:szCs w:val="24"/>
      <w:lang w:eastAsia="en-US"/>
    </w:rPr>
  </w:style>
  <w:style w:type="paragraph" w:styleId="1">
    <w:name w:val="heading 1"/>
    <w:basedOn w:val="a"/>
    <w:next w:val="a"/>
    <w:link w:val="10"/>
    <w:uiPriority w:val="9"/>
    <w:qFormat/>
    <w:rsid w:val="00C16A98"/>
    <w:pPr>
      <w:outlineLvl w:val="0"/>
    </w:pPr>
    <w:rPr>
      <w:rFonts w:ascii="Open Sans" w:hAnsi="Open Sans"/>
      <w:b/>
      <w:bCs/>
      <w:sz w:val="16"/>
      <w:szCs w:val="16"/>
      <w:lang w:eastAsia="it-IT"/>
    </w:rPr>
  </w:style>
  <w:style w:type="paragraph" w:styleId="2">
    <w:name w:val="heading 2"/>
    <w:basedOn w:val="a"/>
    <w:next w:val="a"/>
    <w:link w:val="20"/>
    <w:uiPriority w:val="9"/>
    <w:qFormat/>
    <w:rsid w:val="00FA6AF0"/>
    <w:pPr>
      <w:outlineLvl w:val="1"/>
    </w:pPr>
    <w:rPr>
      <w:rFonts w:ascii="Open Sans" w:hAnsi="Open Sans"/>
      <w:color w:val="7F7F7F"/>
      <w:sz w:val="14"/>
      <w:szCs w:val="14"/>
      <w:lang w:eastAsia="it-IT"/>
    </w:rPr>
  </w:style>
  <w:style w:type="paragraph" w:styleId="3">
    <w:name w:val="heading 3"/>
    <w:basedOn w:val="a"/>
    <w:next w:val="a"/>
    <w:link w:val="30"/>
    <w:uiPriority w:val="9"/>
    <w:qFormat/>
    <w:rsid w:val="003F7A00"/>
    <w:pPr>
      <w:keepNext/>
      <w:keepLines/>
      <w:spacing w:before="40"/>
      <w:outlineLvl w:val="2"/>
    </w:pPr>
    <w:rPr>
      <w:rFonts w:ascii="Calibri Light" w:eastAsia="Times New Roman"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76B"/>
    <w:pPr>
      <w:tabs>
        <w:tab w:val="center" w:pos="4819"/>
        <w:tab w:val="right" w:pos="9638"/>
      </w:tabs>
    </w:pPr>
  </w:style>
  <w:style w:type="character" w:customStyle="1" w:styleId="a4">
    <w:name w:val="Верхний колонтитул Знак"/>
    <w:basedOn w:val="a0"/>
    <w:link w:val="a3"/>
    <w:uiPriority w:val="99"/>
    <w:rsid w:val="00F9476B"/>
  </w:style>
  <w:style w:type="paragraph" w:styleId="a5">
    <w:name w:val="footer"/>
    <w:basedOn w:val="a"/>
    <w:link w:val="a6"/>
    <w:uiPriority w:val="99"/>
    <w:unhideWhenUsed/>
    <w:rsid w:val="00F9476B"/>
    <w:pPr>
      <w:tabs>
        <w:tab w:val="center" w:pos="4819"/>
        <w:tab w:val="right" w:pos="9638"/>
      </w:tabs>
    </w:pPr>
  </w:style>
  <w:style w:type="character" w:customStyle="1" w:styleId="a6">
    <w:name w:val="Нижний колонтитул Знак"/>
    <w:basedOn w:val="a0"/>
    <w:link w:val="a5"/>
    <w:uiPriority w:val="99"/>
    <w:rsid w:val="00F9476B"/>
  </w:style>
  <w:style w:type="paragraph" w:customStyle="1" w:styleId="p1">
    <w:name w:val="p1"/>
    <w:basedOn w:val="a"/>
    <w:rsid w:val="00F9476B"/>
    <w:pPr>
      <w:jc w:val="right"/>
    </w:pPr>
    <w:rPr>
      <w:rFonts w:ascii="Open Sans" w:hAnsi="Open Sans"/>
      <w:sz w:val="14"/>
      <w:szCs w:val="14"/>
      <w:lang w:eastAsia="it-IT"/>
    </w:rPr>
  </w:style>
  <w:style w:type="character" w:customStyle="1" w:styleId="s1">
    <w:name w:val="s1"/>
    <w:rsid w:val="00086C0A"/>
    <w:rPr>
      <w:rFonts w:ascii="Open Sans" w:hAnsi="Open Sans" w:hint="default"/>
      <w:sz w:val="17"/>
      <w:szCs w:val="17"/>
    </w:rPr>
  </w:style>
  <w:style w:type="character" w:customStyle="1" w:styleId="apple-converted-space">
    <w:name w:val="apple-converted-space"/>
    <w:basedOn w:val="a0"/>
    <w:rsid w:val="00086C0A"/>
  </w:style>
  <w:style w:type="paragraph" w:customStyle="1" w:styleId="Sfondoacolori-Colore31">
    <w:name w:val="Sfondo a colori - Colore 31"/>
    <w:basedOn w:val="a"/>
    <w:uiPriority w:val="34"/>
    <w:qFormat/>
    <w:rsid w:val="00086C0A"/>
    <w:pPr>
      <w:ind w:left="720"/>
      <w:contextualSpacing/>
    </w:pPr>
  </w:style>
  <w:style w:type="paragraph" w:customStyle="1" w:styleId="p2">
    <w:name w:val="p2"/>
    <w:basedOn w:val="a"/>
    <w:rsid w:val="00A55BCB"/>
    <w:pPr>
      <w:spacing w:line="225" w:lineRule="atLeast"/>
      <w:jc w:val="center"/>
    </w:pPr>
    <w:rPr>
      <w:rFonts w:ascii="Open Sans" w:hAnsi="Open Sans"/>
      <w:sz w:val="15"/>
      <w:szCs w:val="15"/>
      <w:lang w:eastAsia="it-IT"/>
    </w:rPr>
  </w:style>
  <w:style w:type="table" w:styleId="11">
    <w:name w:val="Table Simple 1"/>
    <w:basedOn w:val="a1"/>
    <w:uiPriority w:val="99"/>
    <w:unhideWhenUsed/>
    <w:rsid w:val="00A55BC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ellagriglia6acolori-colore4">
    <w:name w:val="Tabella griglia 6 a colori - colore 4"/>
    <w:basedOn w:val="a1"/>
    <w:uiPriority w:val="44"/>
    <w:rsid w:val="00A55B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
    <w:rsid w:val="008C4268"/>
    <w:rPr>
      <w:rFonts w:ascii="Open Sans" w:hAnsi="Open Sans"/>
      <w:color w:val="FFFFFF"/>
      <w:sz w:val="12"/>
      <w:szCs w:val="12"/>
      <w:lang w:eastAsia="it-IT"/>
    </w:rPr>
  </w:style>
  <w:style w:type="paragraph" w:customStyle="1" w:styleId="p4">
    <w:name w:val="p4"/>
    <w:basedOn w:val="a"/>
    <w:rsid w:val="008C4268"/>
    <w:rPr>
      <w:rFonts w:ascii="Open Sans SemiBold" w:hAnsi="Open Sans SemiBold"/>
      <w:color w:val="FFFFFF"/>
      <w:sz w:val="14"/>
      <w:szCs w:val="14"/>
      <w:lang w:eastAsia="it-IT"/>
    </w:rPr>
  </w:style>
  <w:style w:type="paragraph" w:customStyle="1" w:styleId="p5">
    <w:name w:val="p5"/>
    <w:basedOn w:val="a"/>
    <w:rsid w:val="008C4268"/>
    <w:rPr>
      <w:rFonts w:ascii="Open Sans SemiBold" w:hAnsi="Open Sans SemiBold"/>
      <w:sz w:val="14"/>
      <w:szCs w:val="14"/>
      <w:lang w:eastAsia="it-IT"/>
    </w:rPr>
  </w:style>
  <w:style w:type="paragraph" w:customStyle="1" w:styleId="p6">
    <w:name w:val="p6"/>
    <w:basedOn w:val="a"/>
    <w:rsid w:val="008C4268"/>
    <w:rPr>
      <w:rFonts w:ascii="Open Sans" w:hAnsi="Open Sans"/>
      <w:color w:val="4C4C4C"/>
      <w:sz w:val="12"/>
      <w:szCs w:val="12"/>
      <w:lang w:eastAsia="it-IT"/>
    </w:rPr>
  </w:style>
  <w:style w:type="paragraph" w:customStyle="1" w:styleId="p7">
    <w:name w:val="p7"/>
    <w:basedOn w:val="a"/>
    <w:rsid w:val="008C4268"/>
    <w:rPr>
      <w:rFonts w:ascii="Open Sans" w:hAnsi="Open Sans"/>
      <w:sz w:val="14"/>
      <w:szCs w:val="14"/>
      <w:lang w:eastAsia="it-IT"/>
    </w:rPr>
  </w:style>
  <w:style w:type="character" w:customStyle="1" w:styleId="10">
    <w:name w:val="Заголовок 1 Знак"/>
    <w:link w:val="1"/>
    <w:uiPriority w:val="9"/>
    <w:rsid w:val="00C16A98"/>
    <w:rPr>
      <w:rFonts w:ascii="Open Sans" w:hAnsi="Open Sans" w:cs="Times New Roman"/>
      <w:b/>
      <w:bCs/>
      <w:sz w:val="16"/>
      <w:szCs w:val="16"/>
      <w:lang w:eastAsia="it-IT"/>
    </w:rPr>
  </w:style>
  <w:style w:type="paragraph" w:customStyle="1" w:styleId="Titolo11">
    <w:name w:val="Titolo11"/>
    <w:basedOn w:val="a"/>
    <w:qFormat/>
    <w:rsid w:val="00FA6AF0"/>
    <w:rPr>
      <w:rFonts w:ascii="Open Sans" w:hAnsi="Open Sans"/>
      <w:b/>
      <w:bCs/>
      <w:color w:val="FFFFFF"/>
      <w:sz w:val="22"/>
      <w:szCs w:val="22"/>
      <w:lang w:eastAsia="it-IT"/>
    </w:rPr>
  </w:style>
  <w:style w:type="paragraph" w:customStyle="1" w:styleId="Titolo11light">
    <w:name w:val="Titolo11_light"/>
    <w:basedOn w:val="Titolo11"/>
    <w:qFormat/>
    <w:rsid w:val="00FA6AF0"/>
    <w:rPr>
      <w:b w:val="0"/>
      <w:sz w:val="18"/>
      <w:szCs w:val="18"/>
    </w:rPr>
  </w:style>
  <w:style w:type="character" w:customStyle="1" w:styleId="20">
    <w:name w:val="Заголовок 2 Знак"/>
    <w:link w:val="2"/>
    <w:uiPriority w:val="9"/>
    <w:rsid w:val="00FA6AF0"/>
    <w:rPr>
      <w:rFonts w:ascii="Open Sans" w:hAnsi="Open Sans" w:cs="Times New Roman"/>
      <w:color w:val="7F7F7F"/>
      <w:sz w:val="14"/>
      <w:szCs w:val="14"/>
      <w:lang w:eastAsia="it-IT"/>
    </w:rPr>
  </w:style>
  <w:style w:type="character" w:customStyle="1" w:styleId="30">
    <w:name w:val="Заголовок 3 Знак"/>
    <w:link w:val="3"/>
    <w:uiPriority w:val="9"/>
    <w:rsid w:val="003F7A00"/>
    <w:rPr>
      <w:rFonts w:ascii="Calibri Light" w:eastAsia="Times New Roman" w:hAnsi="Calibri Light" w:cs="Times New Roman"/>
      <w:color w:val="1F3763"/>
    </w:rPr>
  </w:style>
  <w:style w:type="paragraph" w:customStyle="1" w:styleId="p8">
    <w:name w:val="p8"/>
    <w:basedOn w:val="a"/>
    <w:rsid w:val="0083298F"/>
    <w:rPr>
      <w:rFonts w:ascii="Open Sans" w:hAnsi="Open Sans"/>
      <w:sz w:val="12"/>
      <w:szCs w:val="12"/>
      <w:lang w:eastAsia="it-IT"/>
    </w:rPr>
  </w:style>
  <w:style w:type="table" w:styleId="a7">
    <w:name w:val="Table Grid"/>
    <w:basedOn w:val="a1"/>
    <w:uiPriority w:val="39"/>
    <w:rsid w:val="00A9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elenco21">
    <w:name w:val="Tabella elenco 21"/>
    <w:basedOn w:val="a1"/>
    <w:uiPriority w:val="46"/>
    <w:rsid w:val="00A9252A"/>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665C8D"/>
    <w:rPr>
      <w:rFonts w:ascii="Tahoma" w:hAnsi="Tahoma" w:cs="Tahoma"/>
      <w:sz w:val="16"/>
      <w:szCs w:val="16"/>
    </w:rPr>
  </w:style>
  <w:style w:type="character" w:customStyle="1" w:styleId="a9">
    <w:name w:val="Текст выноски Знак"/>
    <w:basedOn w:val="a0"/>
    <w:link w:val="a8"/>
    <w:uiPriority w:val="99"/>
    <w:semiHidden/>
    <w:rsid w:val="00665C8D"/>
    <w:rPr>
      <w:rFonts w:ascii="Tahoma" w:hAnsi="Tahoma" w:cs="Tahoma"/>
      <w:sz w:val="16"/>
      <w:szCs w:val="16"/>
      <w:lang w:eastAsia="en-US"/>
    </w:rPr>
  </w:style>
  <w:style w:type="paragraph" w:customStyle="1" w:styleId="Elencoacolori-Colore11">
    <w:name w:val="Elenco a colori - Colore 11"/>
    <w:basedOn w:val="a"/>
    <w:uiPriority w:val="34"/>
    <w:qFormat/>
    <w:rsid w:val="00BB043D"/>
    <w:pPr>
      <w:ind w:left="720"/>
      <w:contextualSpacing/>
    </w:pPr>
  </w:style>
  <w:style w:type="paragraph" w:styleId="aa">
    <w:name w:val="List Paragraph"/>
    <w:basedOn w:val="a"/>
    <w:uiPriority w:val="72"/>
    <w:qFormat/>
    <w:rsid w:val="005162FB"/>
    <w:pPr>
      <w:ind w:left="720"/>
      <w:contextualSpacing/>
    </w:pPr>
  </w:style>
</w:styles>
</file>

<file path=word/webSettings.xml><?xml version="1.0" encoding="utf-8"?>
<w:webSettings xmlns:r="http://schemas.openxmlformats.org/officeDocument/2006/relationships" xmlns:w="http://schemas.openxmlformats.org/wordprocessingml/2006/main">
  <w:divs>
    <w:div w:id="2633669">
      <w:bodyDiv w:val="1"/>
      <w:marLeft w:val="0"/>
      <w:marRight w:val="0"/>
      <w:marTop w:val="0"/>
      <w:marBottom w:val="0"/>
      <w:divBdr>
        <w:top w:val="none" w:sz="0" w:space="0" w:color="auto"/>
        <w:left w:val="none" w:sz="0" w:space="0" w:color="auto"/>
        <w:bottom w:val="none" w:sz="0" w:space="0" w:color="auto"/>
        <w:right w:val="none" w:sz="0" w:space="0" w:color="auto"/>
      </w:divBdr>
    </w:div>
    <w:div w:id="5641004">
      <w:bodyDiv w:val="1"/>
      <w:marLeft w:val="0"/>
      <w:marRight w:val="0"/>
      <w:marTop w:val="0"/>
      <w:marBottom w:val="0"/>
      <w:divBdr>
        <w:top w:val="none" w:sz="0" w:space="0" w:color="auto"/>
        <w:left w:val="none" w:sz="0" w:space="0" w:color="auto"/>
        <w:bottom w:val="none" w:sz="0" w:space="0" w:color="auto"/>
        <w:right w:val="none" w:sz="0" w:space="0" w:color="auto"/>
      </w:divBdr>
    </w:div>
    <w:div w:id="41947206">
      <w:bodyDiv w:val="1"/>
      <w:marLeft w:val="0"/>
      <w:marRight w:val="0"/>
      <w:marTop w:val="0"/>
      <w:marBottom w:val="0"/>
      <w:divBdr>
        <w:top w:val="none" w:sz="0" w:space="0" w:color="auto"/>
        <w:left w:val="none" w:sz="0" w:space="0" w:color="auto"/>
        <w:bottom w:val="none" w:sz="0" w:space="0" w:color="auto"/>
        <w:right w:val="none" w:sz="0" w:space="0" w:color="auto"/>
      </w:divBdr>
    </w:div>
    <w:div w:id="65499517">
      <w:bodyDiv w:val="1"/>
      <w:marLeft w:val="0"/>
      <w:marRight w:val="0"/>
      <w:marTop w:val="0"/>
      <w:marBottom w:val="0"/>
      <w:divBdr>
        <w:top w:val="none" w:sz="0" w:space="0" w:color="auto"/>
        <w:left w:val="none" w:sz="0" w:space="0" w:color="auto"/>
        <w:bottom w:val="none" w:sz="0" w:space="0" w:color="auto"/>
        <w:right w:val="none" w:sz="0" w:space="0" w:color="auto"/>
      </w:divBdr>
    </w:div>
    <w:div w:id="91554663">
      <w:bodyDiv w:val="1"/>
      <w:marLeft w:val="0"/>
      <w:marRight w:val="0"/>
      <w:marTop w:val="0"/>
      <w:marBottom w:val="0"/>
      <w:divBdr>
        <w:top w:val="none" w:sz="0" w:space="0" w:color="auto"/>
        <w:left w:val="none" w:sz="0" w:space="0" w:color="auto"/>
        <w:bottom w:val="none" w:sz="0" w:space="0" w:color="auto"/>
        <w:right w:val="none" w:sz="0" w:space="0" w:color="auto"/>
      </w:divBdr>
    </w:div>
    <w:div w:id="95442261">
      <w:bodyDiv w:val="1"/>
      <w:marLeft w:val="0"/>
      <w:marRight w:val="0"/>
      <w:marTop w:val="0"/>
      <w:marBottom w:val="0"/>
      <w:divBdr>
        <w:top w:val="none" w:sz="0" w:space="0" w:color="auto"/>
        <w:left w:val="none" w:sz="0" w:space="0" w:color="auto"/>
        <w:bottom w:val="none" w:sz="0" w:space="0" w:color="auto"/>
        <w:right w:val="none" w:sz="0" w:space="0" w:color="auto"/>
      </w:divBdr>
    </w:div>
    <w:div w:id="117535398">
      <w:bodyDiv w:val="1"/>
      <w:marLeft w:val="0"/>
      <w:marRight w:val="0"/>
      <w:marTop w:val="0"/>
      <w:marBottom w:val="0"/>
      <w:divBdr>
        <w:top w:val="none" w:sz="0" w:space="0" w:color="auto"/>
        <w:left w:val="none" w:sz="0" w:space="0" w:color="auto"/>
        <w:bottom w:val="none" w:sz="0" w:space="0" w:color="auto"/>
        <w:right w:val="none" w:sz="0" w:space="0" w:color="auto"/>
      </w:divBdr>
    </w:div>
    <w:div w:id="123625521">
      <w:bodyDiv w:val="1"/>
      <w:marLeft w:val="0"/>
      <w:marRight w:val="0"/>
      <w:marTop w:val="0"/>
      <w:marBottom w:val="0"/>
      <w:divBdr>
        <w:top w:val="none" w:sz="0" w:space="0" w:color="auto"/>
        <w:left w:val="none" w:sz="0" w:space="0" w:color="auto"/>
        <w:bottom w:val="none" w:sz="0" w:space="0" w:color="auto"/>
        <w:right w:val="none" w:sz="0" w:space="0" w:color="auto"/>
      </w:divBdr>
    </w:div>
    <w:div w:id="144014294">
      <w:bodyDiv w:val="1"/>
      <w:marLeft w:val="0"/>
      <w:marRight w:val="0"/>
      <w:marTop w:val="0"/>
      <w:marBottom w:val="0"/>
      <w:divBdr>
        <w:top w:val="none" w:sz="0" w:space="0" w:color="auto"/>
        <w:left w:val="none" w:sz="0" w:space="0" w:color="auto"/>
        <w:bottom w:val="none" w:sz="0" w:space="0" w:color="auto"/>
        <w:right w:val="none" w:sz="0" w:space="0" w:color="auto"/>
      </w:divBdr>
    </w:div>
    <w:div w:id="145587645">
      <w:bodyDiv w:val="1"/>
      <w:marLeft w:val="0"/>
      <w:marRight w:val="0"/>
      <w:marTop w:val="0"/>
      <w:marBottom w:val="0"/>
      <w:divBdr>
        <w:top w:val="none" w:sz="0" w:space="0" w:color="auto"/>
        <w:left w:val="none" w:sz="0" w:space="0" w:color="auto"/>
        <w:bottom w:val="none" w:sz="0" w:space="0" w:color="auto"/>
        <w:right w:val="none" w:sz="0" w:space="0" w:color="auto"/>
      </w:divBdr>
    </w:div>
    <w:div w:id="178979744">
      <w:bodyDiv w:val="1"/>
      <w:marLeft w:val="0"/>
      <w:marRight w:val="0"/>
      <w:marTop w:val="0"/>
      <w:marBottom w:val="0"/>
      <w:divBdr>
        <w:top w:val="none" w:sz="0" w:space="0" w:color="auto"/>
        <w:left w:val="none" w:sz="0" w:space="0" w:color="auto"/>
        <w:bottom w:val="none" w:sz="0" w:space="0" w:color="auto"/>
        <w:right w:val="none" w:sz="0" w:space="0" w:color="auto"/>
      </w:divBdr>
    </w:div>
    <w:div w:id="213464530">
      <w:bodyDiv w:val="1"/>
      <w:marLeft w:val="0"/>
      <w:marRight w:val="0"/>
      <w:marTop w:val="0"/>
      <w:marBottom w:val="0"/>
      <w:divBdr>
        <w:top w:val="none" w:sz="0" w:space="0" w:color="auto"/>
        <w:left w:val="none" w:sz="0" w:space="0" w:color="auto"/>
        <w:bottom w:val="none" w:sz="0" w:space="0" w:color="auto"/>
        <w:right w:val="none" w:sz="0" w:space="0" w:color="auto"/>
      </w:divBdr>
    </w:div>
    <w:div w:id="222260735">
      <w:bodyDiv w:val="1"/>
      <w:marLeft w:val="0"/>
      <w:marRight w:val="0"/>
      <w:marTop w:val="0"/>
      <w:marBottom w:val="0"/>
      <w:divBdr>
        <w:top w:val="none" w:sz="0" w:space="0" w:color="auto"/>
        <w:left w:val="none" w:sz="0" w:space="0" w:color="auto"/>
        <w:bottom w:val="none" w:sz="0" w:space="0" w:color="auto"/>
        <w:right w:val="none" w:sz="0" w:space="0" w:color="auto"/>
      </w:divBdr>
    </w:div>
    <w:div w:id="222644658">
      <w:bodyDiv w:val="1"/>
      <w:marLeft w:val="0"/>
      <w:marRight w:val="0"/>
      <w:marTop w:val="0"/>
      <w:marBottom w:val="0"/>
      <w:divBdr>
        <w:top w:val="none" w:sz="0" w:space="0" w:color="auto"/>
        <w:left w:val="none" w:sz="0" w:space="0" w:color="auto"/>
        <w:bottom w:val="none" w:sz="0" w:space="0" w:color="auto"/>
        <w:right w:val="none" w:sz="0" w:space="0" w:color="auto"/>
      </w:divBdr>
    </w:div>
    <w:div w:id="249051699">
      <w:bodyDiv w:val="1"/>
      <w:marLeft w:val="0"/>
      <w:marRight w:val="0"/>
      <w:marTop w:val="0"/>
      <w:marBottom w:val="0"/>
      <w:divBdr>
        <w:top w:val="none" w:sz="0" w:space="0" w:color="auto"/>
        <w:left w:val="none" w:sz="0" w:space="0" w:color="auto"/>
        <w:bottom w:val="none" w:sz="0" w:space="0" w:color="auto"/>
        <w:right w:val="none" w:sz="0" w:space="0" w:color="auto"/>
      </w:divBdr>
    </w:div>
    <w:div w:id="283659015">
      <w:bodyDiv w:val="1"/>
      <w:marLeft w:val="0"/>
      <w:marRight w:val="0"/>
      <w:marTop w:val="0"/>
      <w:marBottom w:val="0"/>
      <w:divBdr>
        <w:top w:val="none" w:sz="0" w:space="0" w:color="auto"/>
        <w:left w:val="none" w:sz="0" w:space="0" w:color="auto"/>
        <w:bottom w:val="none" w:sz="0" w:space="0" w:color="auto"/>
        <w:right w:val="none" w:sz="0" w:space="0" w:color="auto"/>
      </w:divBdr>
    </w:div>
    <w:div w:id="326910666">
      <w:bodyDiv w:val="1"/>
      <w:marLeft w:val="0"/>
      <w:marRight w:val="0"/>
      <w:marTop w:val="0"/>
      <w:marBottom w:val="0"/>
      <w:divBdr>
        <w:top w:val="none" w:sz="0" w:space="0" w:color="auto"/>
        <w:left w:val="none" w:sz="0" w:space="0" w:color="auto"/>
        <w:bottom w:val="none" w:sz="0" w:space="0" w:color="auto"/>
        <w:right w:val="none" w:sz="0" w:space="0" w:color="auto"/>
      </w:divBdr>
    </w:div>
    <w:div w:id="378437185">
      <w:bodyDiv w:val="1"/>
      <w:marLeft w:val="0"/>
      <w:marRight w:val="0"/>
      <w:marTop w:val="0"/>
      <w:marBottom w:val="0"/>
      <w:divBdr>
        <w:top w:val="none" w:sz="0" w:space="0" w:color="auto"/>
        <w:left w:val="none" w:sz="0" w:space="0" w:color="auto"/>
        <w:bottom w:val="none" w:sz="0" w:space="0" w:color="auto"/>
        <w:right w:val="none" w:sz="0" w:space="0" w:color="auto"/>
      </w:divBdr>
    </w:div>
    <w:div w:id="389303352">
      <w:bodyDiv w:val="1"/>
      <w:marLeft w:val="0"/>
      <w:marRight w:val="0"/>
      <w:marTop w:val="0"/>
      <w:marBottom w:val="0"/>
      <w:divBdr>
        <w:top w:val="none" w:sz="0" w:space="0" w:color="auto"/>
        <w:left w:val="none" w:sz="0" w:space="0" w:color="auto"/>
        <w:bottom w:val="none" w:sz="0" w:space="0" w:color="auto"/>
        <w:right w:val="none" w:sz="0" w:space="0" w:color="auto"/>
      </w:divBdr>
    </w:div>
    <w:div w:id="406727706">
      <w:bodyDiv w:val="1"/>
      <w:marLeft w:val="0"/>
      <w:marRight w:val="0"/>
      <w:marTop w:val="0"/>
      <w:marBottom w:val="0"/>
      <w:divBdr>
        <w:top w:val="none" w:sz="0" w:space="0" w:color="auto"/>
        <w:left w:val="none" w:sz="0" w:space="0" w:color="auto"/>
        <w:bottom w:val="none" w:sz="0" w:space="0" w:color="auto"/>
        <w:right w:val="none" w:sz="0" w:space="0" w:color="auto"/>
      </w:divBdr>
    </w:div>
    <w:div w:id="444933997">
      <w:bodyDiv w:val="1"/>
      <w:marLeft w:val="0"/>
      <w:marRight w:val="0"/>
      <w:marTop w:val="0"/>
      <w:marBottom w:val="0"/>
      <w:divBdr>
        <w:top w:val="none" w:sz="0" w:space="0" w:color="auto"/>
        <w:left w:val="none" w:sz="0" w:space="0" w:color="auto"/>
        <w:bottom w:val="none" w:sz="0" w:space="0" w:color="auto"/>
        <w:right w:val="none" w:sz="0" w:space="0" w:color="auto"/>
      </w:divBdr>
    </w:div>
    <w:div w:id="460995872">
      <w:bodyDiv w:val="1"/>
      <w:marLeft w:val="0"/>
      <w:marRight w:val="0"/>
      <w:marTop w:val="0"/>
      <w:marBottom w:val="0"/>
      <w:divBdr>
        <w:top w:val="none" w:sz="0" w:space="0" w:color="auto"/>
        <w:left w:val="none" w:sz="0" w:space="0" w:color="auto"/>
        <w:bottom w:val="none" w:sz="0" w:space="0" w:color="auto"/>
        <w:right w:val="none" w:sz="0" w:space="0" w:color="auto"/>
      </w:divBdr>
    </w:div>
    <w:div w:id="467358955">
      <w:bodyDiv w:val="1"/>
      <w:marLeft w:val="0"/>
      <w:marRight w:val="0"/>
      <w:marTop w:val="0"/>
      <w:marBottom w:val="0"/>
      <w:divBdr>
        <w:top w:val="none" w:sz="0" w:space="0" w:color="auto"/>
        <w:left w:val="none" w:sz="0" w:space="0" w:color="auto"/>
        <w:bottom w:val="none" w:sz="0" w:space="0" w:color="auto"/>
        <w:right w:val="none" w:sz="0" w:space="0" w:color="auto"/>
      </w:divBdr>
    </w:div>
    <w:div w:id="469055896">
      <w:bodyDiv w:val="1"/>
      <w:marLeft w:val="0"/>
      <w:marRight w:val="0"/>
      <w:marTop w:val="0"/>
      <w:marBottom w:val="0"/>
      <w:divBdr>
        <w:top w:val="none" w:sz="0" w:space="0" w:color="auto"/>
        <w:left w:val="none" w:sz="0" w:space="0" w:color="auto"/>
        <w:bottom w:val="none" w:sz="0" w:space="0" w:color="auto"/>
        <w:right w:val="none" w:sz="0" w:space="0" w:color="auto"/>
      </w:divBdr>
    </w:div>
    <w:div w:id="488325176">
      <w:bodyDiv w:val="1"/>
      <w:marLeft w:val="0"/>
      <w:marRight w:val="0"/>
      <w:marTop w:val="0"/>
      <w:marBottom w:val="0"/>
      <w:divBdr>
        <w:top w:val="none" w:sz="0" w:space="0" w:color="auto"/>
        <w:left w:val="none" w:sz="0" w:space="0" w:color="auto"/>
        <w:bottom w:val="none" w:sz="0" w:space="0" w:color="auto"/>
        <w:right w:val="none" w:sz="0" w:space="0" w:color="auto"/>
      </w:divBdr>
    </w:div>
    <w:div w:id="494146547">
      <w:bodyDiv w:val="1"/>
      <w:marLeft w:val="0"/>
      <w:marRight w:val="0"/>
      <w:marTop w:val="0"/>
      <w:marBottom w:val="0"/>
      <w:divBdr>
        <w:top w:val="none" w:sz="0" w:space="0" w:color="auto"/>
        <w:left w:val="none" w:sz="0" w:space="0" w:color="auto"/>
        <w:bottom w:val="none" w:sz="0" w:space="0" w:color="auto"/>
        <w:right w:val="none" w:sz="0" w:space="0" w:color="auto"/>
      </w:divBdr>
    </w:div>
    <w:div w:id="513572648">
      <w:bodyDiv w:val="1"/>
      <w:marLeft w:val="0"/>
      <w:marRight w:val="0"/>
      <w:marTop w:val="0"/>
      <w:marBottom w:val="0"/>
      <w:divBdr>
        <w:top w:val="none" w:sz="0" w:space="0" w:color="auto"/>
        <w:left w:val="none" w:sz="0" w:space="0" w:color="auto"/>
        <w:bottom w:val="none" w:sz="0" w:space="0" w:color="auto"/>
        <w:right w:val="none" w:sz="0" w:space="0" w:color="auto"/>
      </w:divBdr>
    </w:div>
    <w:div w:id="532889232">
      <w:bodyDiv w:val="1"/>
      <w:marLeft w:val="0"/>
      <w:marRight w:val="0"/>
      <w:marTop w:val="0"/>
      <w:marBottom w:val="0"/>
      <w:divBdr>
        <w:top w:val="none" w:sz="0" w:space="0" w:color="auto"/>
        <w:left w:val="none" w:sz="0" w:space="0" w:color="auto"/>
        <w:bottom w:val="none" w:sz="0" w:space="0" w:color="auto"/>
        <w:right w:val="none" w:sz="0" w:space="0" w:color="auto"/>
      </w:divBdr>
    </w:div>
    <w:div w:id="571694514">
      <w:bodyDiv w:val="1"/>
      <w:marLeft w:val="0"/>
      <w:marRight w:val="0"/>
      <w:marTop w:val="0"/>
      <w:marBottom w:val="0"/>
      <w:divBdr>
        <w:top w:val="none" w:sz="0" w:space="0" w:color="auto"/>
        <w:left w:val="none" w:sz="0" w:space="0" w:color="auto"/>
        <w:bottom w:val="none" w:sz="0" w:space="0" w:color="auto"/>
        <w:right w:val="none" w:sz="0" w:space="0" w:color="auto"/>
      </w:divBdr>
    </w:div>
    <w:div w:id="645016505">
      <w:bodyDiv w:val="1"/>
      <w:marLeft w:val="0"/>
      <w:marRight w:val="0"/>
      <w:marTop w:val="0"/>
      <w:marBottom w:val="0"/>
      <w:divBdr>
        <w:top w:val="none" w:sz="0" w:space="0" w:color="auto"/>
        <w:left w:val="none" w:sz="0" w:space="0" w:color="auto"/>
        <w:bottom w:val="none" w:sz="0" w:space="0" w:color="auto"/>
        <w:right w:val="none" w:sz="0" w:space="0" w:color="auto"/>
      </w:divBdr>
    </w:div>
    <w:div w:id="700207807">
      <w:bodyDiv w:val="1"/>
      <w:marLeft w:val="0"/>
      <w:marRight w:val="0"/>
      <w:marTop w:val="0"/>
      <w:marBottom w:val="0"/>
      <w:divBdr>
        <w:top w:val="none" w:sz="0" w:space="0" w:color="auto"/>
        <w:left w:val="none" w:sz="0" w:space="0" w:color="auto"/>
        <w:bottom w:val="none" w:sz="0" w:space="0" w:color="auto"/>
        <w:right w:val="none" w:sz="0" w:space="0" w:color="auto"/>
      </w:divBdr>
    </w:div>
    <w:div w:id="745227350">
      <w:bodyDiv w:val="1"/>
      <w:marLeft w:val="0"/>
      <w:marRight w:val="0"/>
      <w:marTop w:val="0"/>
      <w:marBottom w:val="0"/>
      <w:divBdr>
        <w:top w:val="none" w:sz="0" w:space="0" w:color="auto"/>
        <w:left w:val="none" w:sz="0" w:space="0" w:color="auto"/>
        <w:bottom w:val="none" w:sz="0" w:space="0" w:color="auto"/>
        <w:right w:val="none" w:sz="0" w:space="0" w:color="auto"/>
      </w:divBdr>
    </w:div>
    <w:div w:id="831674668">
      <w:bodyDiv w:val="1"/>
      <w:marLeft w:val="0"/>
      <w:marRight w:val="0"/>
      <w:marTop w:val="0"/>
      <w:marBottom w:val="0"/>
      <w:divBdr>
        <w:top w:val="none" w:sz="0" w:space="0" w:color="auto"/>
        <w:left w:val="none" w:sz="0" w:space="0" w:color="auto"/>
        <w:bottom w:val="none" w:sz="0" w:space="0" w:color="auto"/>
        <w:right w:val="none" w:sz="0" w:space="0" w:color="auto"/>
      </w:divBdr>
    </w:div>
    <w:div w:id="861091128">
      <w:bodyDiv w:val="1"/>
      <w:marLeft w:val="0"/>
      <w:marRight w:val="0"/>
      <w:marTop w:val="0"/>
      <w:marBottom w:val="0"/>
      <w:divBdr>
        <w:top w:val="none" w:sz="0" w:space="0" w:color="auto"/>
        <w:left w:val="none" w:sz="0" w:space="0" w:color="auto"/>
        <w:bottom w:val="none" w:sz="0" w:space="0" w:color="auto"/>
        <w:right w:val="none" w:sz="0" w:space="0" w:color="auto"/>
      </w:divBdr>
    </w:div>
    <w:div w:id="863787756">
      <w:bodyDiv w:val="1"/>
      <w:marLeft w:val="0"/>
      <w:marRight w:val="0"/>
      <w:marTop w:val="0"/>
      <w:marBottom w:val="0"/>
      <w:divBdr>
        <w:top w:val="none" w:sz="0" w:space="0" w:color="auto"/>
        <w:left w:val="none" w:sz="0" w:space="0" w:color="auto"/>
        <w:bottom w:val="none" w:sz="0" w:space="0" w:color="auto"/>
        <w:right w:val="none" w:sz="0" w:space="0" w:color="auto"/>
      </w:divBdr>
    </w:div>
    <w:div w:id="932275889">
      <w:bodyDiv w:val="1"/>
      <w:marLeft w:val="0"/>
      <w:marRight w:val="0"/>
      <w:marTop w:val="0"/>
      <w:marBottom w:val="0"/>
      <w:divBdr>
        <w:top w:val="none" w:sz="0" w:space="0" w:color="auto"/>
        <w:left w:val="none" w:sz="0" w:space="0" w:color="auto"/>
        <w:bottom w:val="none" w:sz="0" w:space="0" w:color="auto"/>
        <w:right w:val="none" w:sz="0" w:space="0" w:color="auto"/>
      </w:divBdr>
    </w:div>
    <w:div w:id="958531206">
      <w:bodyDiv w:val="1"/>
      <w:marLeft w:val="0"/>
      <w:marRight w:val="0"/>
      <w:marTop w:val="0"/>
      <w:marBottom w:val="0"/>
      <w:divBdr>
        <w:top w:val="none" w:sz="0" w:space="0" w:color="auto"/>
        <w:left w:val="none" w:sz="0" w:space="0" w:color="auto"/>
        <w:bottom w:val="none" w:sz="0" w:space="0" w:color="auto"/>
        <w:right w:val="none" w:sz="0" w:space="0" w:color="auto"/>
      </w:divBdr>
    </w:div>
    <w:div w:id="1010572060">
      <w:bodyDiv w:val="1"/>
      <w:marLeft w:val="0"/>
      <w:marRight w:val="0"/>
      <w:marTop w:val="0"/>
      <w:marBottom w:val="0"/>
      <w:divBdr>
        <w:top w:val="none" w:sz="0" w:space="0" w:color="auto"/>
        <w:left w:val="none" w:sz="0" w:space="0" w:color="auto"/>
        <w:bottom w:val="none" w:sz="0" w:space="0" w:color="auto"/>
        <w:right w:val="none" w:sz="0" w:space="0" w:color="auto"/>
      </w:divBdr>
    </w:div>
    <w:div w:id="1029602390">
      <w:bodyDiv w:val="1"/>
      <w:marLeft w:val="0"/>
      <w:marRight w:val="0"/>
      <w:marTop w:val="0"/>
      <w:marBottom w:val="0"/>
      <w:divBdr>
        <w:top w:val="none" w:sz="0" w:space="0" w:color="auto"/>
        <w:left w:val="none" w:sz="0" w:space="0" w:color="auto"/>
        <w:bottom w:val="none" w:sz="0" w:space="0" w:color="auto"/>
        <w:right w:val="none" w:sz="0" w:space="0" w:color="auto"/>
      </w:divBdr>
    </w:div>
    <w:div w:id="1060982120">
      <w:bodyDiv w:val="1"/>
      <w:marLeft w:val="0"/>
      <w:marRight w:val="0"/>
      <w:marTop w:val="0"/>
      <w:marBottom w:val="0"/>
      <w:divBdr>
        <w:top w:val="none" w:sz="0" w:space="0" w:color="auto"/>
        <w:left w:val="none" w:sz="0" w:space="0" w:color="auto"/>
        <w:bottom w:val="none" w:sz="0" w:space="0" w:color="auto"/>
        <w:right w:val="none" w:sz="0" w:space="0" w:color="auto"/>
      </w:divBdr>
    </w:div>
    <w:div w:id="1063526298">
      <w:bodyDiv w:val="1"/>
      <w:marLeft w:val="0"/>
      <w:marRight w:val="0"/>
      <w:marTop w:val="0"/>
      <w:marBottom w:val="0"/>
      <w:divBdr>
        <w:top w:val="none" w:sz="0" w:space="0" w:color="auto"/>
        <w:left w:val="none" w:sz="0" w:space="0" w:color="auto"/>
        <w:bottom w:val="none" w:sz="0" w:space="0" w:color="auto"/>
        <w:right w:val="none" w:sz="0" w:space="0" w:color="auto"/>
      </w:divBdr>
    </w:div>
    <w:div w:id="1117530182">
      <w:bodyDiv w:val="1"/>
      <w:marLeft w:val="0"/>
      <w:marRight w:val="0"/>
      <w:marTop w:val="0"/>
      <w:marBottom w:val="0"/>
      <w:divBdr>
        <w:top w:val="none" w:sz="0" w:space="0" w:color="auto"/>
        <w:left w:val="none" w:sz="0" w:space="0" w:color="auto"/>
        <w:bottom w:val="none" w:sz="0" w:space="0" w:color="auto"/>
        <w:right w:val="none" w:sz="0" w:space="0" w:color="auto"/>
      </w:divBdr>
    </w:div>
    <w:div w:id="1158378540">
      <w:bodyDiv w:val="1"/>
      <w:marLeft w:val="0"/>
      <w:marRight w:val="0"/>
      <w:marTop w:val="0"/>
      <w:marBottom w:val="0"/>
      <w:divBdr>
        <w:top w:val="none" w:sz="0" w:space="0" w:color="auto"/>
        <w:left w:val="none" w:sz="0" w:space="0" w:color="auto"/>
        <w:bottom w:val="none" w:sz="0" w:space="0" w:color="auto"/>
        <w:right w:val="none" w:sz="0" w:space="0" w:color="auto"/>
      </w:divBdr>
    </w:div>
    <w:div w:id="1196848920">
      <w:bodyDiv w:val="1"/>
      <w:marLeft w:val="0"/>
      <w:marRight w:val="0"/>
      <w:marTop w:val="0"/>
      <w:marBottom w:val="0"/>
      <w:divBdr>
        <w:top w:val="none" w:sz="0" w:space="0" w:color="auto"/>
        <w:left w:val="none" w:sz="0" w:space="0" w:color="auto"/>
        <w:bottom w:val="none" w:sz="0" w:space="0" w:color="auto"/>
        <w:right w:val="none" w:sz="0" w:space="0" w:color="auto"/>
      </w:divBdr>
    </w:div>
    <w:div w:id="1219166706">
      <w:bodyDiv w:val="1"/>
      <w:marLeft w:val="0"/>
      <w:marRight w:val="0"/>
      <w:marTop w:val="0"/>
      <w:marBottom w:val="0"/>
      <w:divBdr>
        <w:top w:val="none" w:sz="0" w:space="0" w:color="auto"/>
        <w:left w:val="none" w:sz="0" w:space="0" w:color="auto"/>
        <w:bottom w:val="none" w:sz="0" w:space="0" w:color="auto"/>
        <w:right w:val="none" w:sz="0" w:space="0" w:color="auto"/>
      </w:divBdr>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
    <w:div w:id="1223563749">
      <w:bodyDiv w:val="1"/>
      <w:marLeft w:val="0"/>
      <w:marRight w:val="0"/>
      <w:marTop w:val="0"/>
      <w:marBottom w:val="0"/>
      <w:divBdr>
        <w:top w:val="none" w:sz="0" w:space="0" w:color="auto"/>
        <w:left w:val="none" w:sz="0" w:space="0" w:color="auto"/>
        <w:bottom w:val="none" w:sz="0" w:space="0" w:color="auto"/>
        <w:right w:val="none" w:sz="0" w:space="0" w:color="auto"/>
      </w:divBdr>
    </w:div>
    <w:div w:id="1247227764">
      <w:bodyDiv w:val="1"/>
      <w:marLeft w:val="0"/>
      <w:marRight w:val="0"/>
      <w:marTop w:val="0"/>
      <w:marBottom w:val="0"/>
      <w:divBdr>
        <w:top w:val="none" w:sz="0" w:space="0" w:color="auto"/>
        <w:left w:val="none" w:sz="0" w:space="0" w:color="auto"/>
        <w:bottom w:val="none" w:sz="0" w:space="0" w:color="auto"/>
        <w:right w:val="none" w:sz="0" w:space="0" w:color="auto"/>
      </w:divBdr>
    </w:div>
    <w:div w:id="1281691278">
      <w:bodyDiv w:val="1"/>
      <w:marLeft w:val="0"/>
      <w:marRight w:val="0"/>
      <w:marTop w:val="0"/>
      <w:marBottom w:val="0"/>
      <w:divBdr>
        <w:top w:val="none" w:sz="0" w:space="0" w:color="auto"/>
        <w:left w:val="none" w:sz="0" w:space="0" w:color="auto"/>
        <w:bottom w:val="none" w:sz="0" w:space="0" w:color="auto"/>
        <w:right w:val="none" w:sz="0" w:space="0" w:color="auto"/>
      </w:divBdr>
    </w:div>
    <w:div w:id="1282959036">
      <w:bodyDiv w:val="1"/>
      <w:marLeft w:val="0"/>
      <w:marRight w:val="0"/>
      <w:marTop w:val="0"/>
      <w:marBottom w:val="0"/>
      <w:divBdr>
        <w:top w:val="none" w:sz="0" w:space="0" w:color="auto"/>
        <w:left w:val="none" w:sz="0" w:space="0" w:color="auto"/>
        <w:bottom w:val="none" w:sz="0" w:space="0" w:color="auto"/>
        <w:right w:val="none" w:sz="0" w:space="0" w:color="auto"/>
      </w:divBdr>
    </w:div>
    <w:div w:id="1303971401">
      <w:bodyDiv w:val="1"/>
      <w:marLeft w:val="0"/>
      <w:marRight w:val="0"/>
      <w:marTop w:val="0"/>
      <w:marBottom w:val="0"/>
      <w:divBdr>
        <w:top w:val="none" w:sz="0" w:space="0" w:color="auto"/>
        <w:left w:val="none" w:sz="0" w:space="0" w:color="auto"/>
        <w:bottom w:val="none" w:sz="0" w:space="0" w:color="auto"/>
        <w:right w:val="none" w:sz="0" w:space="0" w:color="auto"/>
      </w:divBdr>
    </w:div>
    <w:div w:id="1341274584">
      <w:bodyDiv w:val="1"/>
      <w:marLeft w:val="0"/>
      <w:marRight w:val="0"/>
      <w:marTop w:val="0"/>
      <w:marBottom w:val="0"/>
      <w:divBdr>
        <w:top w:val="none" w:sz="0" w:space="0" w:color="auto"/>
        <w:left w:val="none" w:sz="0" w:space="0" w:color="auto"/>
        <w:bottom w:val="none" w:sz="0" w:space="0" w:color="auto"/>
        <w:right w:val="none" w:sz="0" w:space="0" w:color="auto"/>
      </w:divBdr>
    </w:div>
    <w:div w:id="1343507945">
      <w:bodyDiv w:val="1"/>
      <w:marLeft w:val="0"/>
      <w:marRight w:val="0"/>
      <w:marTop w:val="0"/>
      <w:marBottom w:val="0"/>
      <w:divBdr>
        <w:top w:val="none" w:sz="0" w:space="0" w:color="auto"/>
        <w:left w:val="none" w:sz="0" w:space="0" w:color="auto"/>
        <w:bottom w:val="none" w:sz="0" w:space="0" w:color="auto"/>
        <w:right w:val="none" w:sz="0" w:space="0" w:color="auto"/>
      </w:divBdr>
    </w:div>
    <w:div w:id="1432623999">
      <w:bodyDiv w:val="1"/>
      <w:marLeft w:val="0"/>
      <w:marRight w:val="0"/>
      <w:marTop w:val="0"/>
      <w:marBottom w:val="0"/>
      <w:divBdr>
        <w:top w:val="none" w:sz="0" w:space="0" w:color="auto"/>
        <w:left w:val="none" w:sz="0" w:space="0" w:color="auto"/>
        <w:bottom w:val="none" w:sz="0" w:space="0" w:color="auto"/>
        <w:right w:val="none" w:sz="0" w:space="0" w:color="auto"/>
      </w:divBdr>
    </w:div>
    <w:div w:id="1480614119">
      <w:bodyDiv w:val="1"/>
      <w:marLeft w:val="0"/>
      <w:marRight w:val="0"/>
      <w:marTop w:val="0"/>
      <w:marBottom w:val="0"/>
      <w:divBdr>
        <w:top w:val="none" w:sz="0" w:space="0" w:color="auto"/>
        <w:left w:val="none" w:sz="0" w:space="0" w:color="auto"/>
        <w:bottom w:val="none" w:sz="0" w:space="0" w:color="auto"/>
        <w:right w:val="none" w:sz="0" w:space="0" w:color="auto"/>
      </w:divBdr>
    </w:div>
    <w:div w:id="1545100871">
      <w:bodyDiv w:val="1"/>
      <w:marLeft w:val="0"/>
      <w:marRight w:val="0"/>
      <w:marTop w:val="0"/>
      <w:marBottom w:val="0"/>
      <w:divBdr>
        <w:top w:val="none" w:sz="0" w:space="0" w:color="auto"/>
        <w:left w:val="none" w:sz="0" w:space="0" w:color="auto"/>
        <w:bottom w:val="none" w:sz="0" w:space="0" w:color="auto"/>
        <w:right w:val="none" w:sz="0" w:space="0" w:color="auto"/>
      </w:divBdr>
    </w:div>
    <w:div w:id="1566330710">
      <w:bodyDiv w:val="1"/>
      <w:marLeft w:val="0"/>
      <w:marRight w:val="0"/>
      <w:marTop w:val="0"/>
      <w:marBottom w:val="0"/>
      <w:divBdr>
        <w:top w:val="none" w:sz="0" w:space="0" w:color="auto"/>
        <w:left w:val="none" w:sz="0" w:space="0" w:color="auto"/>
        <w:bottom w:val="none" w:sz="0" w:space="0" w:color="auto"/>
        <w:right w:val="none" w:sz="0" w:space="0" w:color="auto"/>
      </w:divBdr>
    </w:div>
    <w:div w:id="1596668848">
      <w:bodyDiv w:val="1"/>
      <w:marLeft w:val="0"/>
      <w:marRight w:val="0"/>
      <w:marTop w:val="0"/>
      <w:marBottom w:val="0"/>
      <w:divBdr>
        <w:top w:val="none" w:sz="0" w:space="0" w:color="auto"/>
        <w:left w:val="none" w:sz="0" w:space="0" w:color="auto"/>
        <w:bottom w:val="none" w:sz="0" w:space="0" w:color="auto"/>
        <w:right w:val="none" w:sz="0" w:space="0" w:color="auto"/>
      </w:divBdr>
    </w:div>
    <w:div w:id="1616864716">
      <w:bodyDiv w:val="1"/>
      <w:marLeft w:val="0"/>
      <w:marRight w:val="0"/>
      <w:marTop w:val="0"/>
      <w:marBottom w:val="0"/>
      <w:divBdr>
        <w:top w:val="none" w:sz="0" w:space="0" w:color="auto"/>
        <w:left w:val="none" w:sz="0" w:space="0" w:color="auto"/>
        <w:bottom w:val="none" w:sz="0" w:space="0" w:color="auto"/>
        <w:right w:val="none" w:sz="0" w:space="0" w:color="auto"/>
      </w:divBdr>
    </w:div>
    <w:div w:id="1624576863">
      <w:bodyDiv w:val="1"/>
      <w:marLeft w:val="0"/>
      <w:marRight w:val="0"/>
      <w:marTop w:val="0"/>
      <w:marBottom w:val="0"/>
      <w:divBdr>
        <w:top w:val="none" w:sz="0" w:space="0" w:color="auto"/>
        <w:left w:val="none" w:sz="0" w:space="0" w:color="auto"/>
        <w:bottom w:val="none" w:sz="0" w:space="0" w:color="auto"/>
        <w:right w:val="none" w:sz="0" w:space="0" w:color="auto"/>
      </w:divBdr>
    </w:div>
    <w:div w:id="1635670984">
      <w:bodyDiv w:val="1"/>
      <w:marLeft w:val="0"/>
      <w:marRight w:val="0"/>
      <w:marTop w:val="0"/>
      <w:marBottom w:val="0"/>
      <w:divBdr>
        <w:top w:val="none" w:sz="0" w:space="0" w:color="auto"/>
        <w:left w:val="none" w:sz="0" w:space="0" w:color="auto"/>
        <w:bottom w:val="none" w:sz="0" w:space="0" w:color="auto"/>
        <w:right w:val="none" w:sz="0" w:space="0" w:color="auto"/>
      </w:divBdr>
    </w:div>
    <w:div w:id="1697656565">
      <w:bodyDiv w:val="1"/>
      <w:marLeft w:val="0"/>
      <w:marRight w:val="0"/>
      <w:marTop w:val="0"/>
      <w:marBottom w:val="0"/>
      <w:divBdr>
        <w:top w:val="none" w:sz="0" w:space="0" w:color="auto"/>
        <w:left w:val="none" w:sz="0" w:space="0" w:color="auto"/>
        <w:bottom w:val="none" w:sz="0" w:space="0" w:color="auto"/>
        <w:right w:val="none" w:sz="0" w:space="0" w:color="auto"/>
      </w:divBdr>
    </w:div>
    <w:div w:id="1708524675">
      <w:bodyDiv w:val="1"/>
      <w:marLeft w:val="0"/>
      <w:marRight w:val="0"/>
      <w:marTop w:val="0"/>
      <w:marBottom w:val="0"/>
      <w:divBdr>
        <w:top w:val="none" w:sz="0" w:space="0" w:color="auto"/>
        <w:left w:val="none" w:sz="0" w:space="0" w:color="auto"/>
        <w:bottom w:val="none" w:sz="0" w:space="0" w:color="auto"/>
        <w:right w:val="none" w:sz="0" w:space="0" w:color="auto"/>
      </w:divBdr>
    </w:div>
    <w:div w:id="1768967482">
      <w:bodyDiv w:val="1"/>
      <w:marLeft w:val="0"/>
      <w:marRight w:val="0"/>
      <w:marTop w:val="0"/>
      <w:marBottom w:val="0"/>
      <w:divBdr>
        <w:top w:val="none" w:sz="0" w:space="0" w:color="auto"/>
        <w:left w:val="none" w:sz="0" w:space="0" w:color="auto"/>
        <w:bottom w:val="none" w:sz="0" w:space="0" w:color="auto"/>
        <w:right w:val="none" w:sz="0" w:space="0" w:color="auto"/>
      </w:divBdr>
    </w:div>
    <w:div w:id="1784420069">
      <w:bodyDiv w:val="1"/>
      <w:marLeft w:val="0"/>
      <w:marRight w:val="0"/>
      <w:marTop w:val="0"/>
      <w:marBottom w:val="0"/>
      <w:divBdr>
        <w:top w:val="none" w:sz="0" w:space="0" w:color="auto"/>
        <w:left w:val="none" w:sz="0" w:space="0" w:color="auto"/>
        <w:bottom w:val="none" w:sz="0" w:space="0" w:color="auto"/>
        <w:right w:val="none" w:sz="0" w:space="0" w:color="auto"/>
      </w:divBdr>
    </w:div>
    <w:div w:id="1790933563">
      <w:bodyDiv w:val="1"/>
      <w:marLeft w:val="0"/>
      <w:marRight w:val="0"/>
      <w:marTop w:val="0"/>
      <w:marBottom w:val="0"/>
      <w:divBdr>
        <w:top w:val="none" w:sz="0" w:space="0" w:color="auto"/>
        <w:left w:val="none" w:sz="0" w:space="0" w:color="auto"/>
        <w:bottom w:val="none" w:sz="0" w:space="0" w:color="auto"/>
        <w:right w:val="none" w:sz="0" w:space="0" w:color="auto"/>
      </w:divBdr>
    </w:div>
    <w:div w:id="1855071319">
      <w:bodyDiv w:val="1"/>
      <w:marLeft w:val="0"/>
      <w:marRight w:val="0"/>
      <w:marTop w:val="0"/>
      <w:marBottom w:val="0"/>
      <w:divBdr>
        <w:top w:val="none" w:sz="0" w:space="0" w:color="auto"/>
        <w:left w:val="none" w:sz="0" w:space="0" w:color="auto"/>
        <w:bottom w:val="none" w:sz="0" w:space="0" w:color="auto"/>
        <w:right w:val="none" w:sz="0" w:space="0" w:color="auto"/>
      </w:divBdr>
    </w:div>
    <w:div w:id="1902397437">
      <w:bodyDiv w:val="1"/>
      <w:marLeft w:val="0"/>
      <w:marRight w:val="0"/>
      <w:marTop w:val="0"/>
      <w:marBottom w:val="0"/>
      <w:divBdr>
        <w:top w:val="none" w:sz="0" w:space="0" w:color="auto"/>
        <w:left w:val="none" w:sz="0" w:space="0" w:color="auto"/>
        <w:bottom w:val="none" w:sz="0" w:space="0" w:color="auto"/>
        <w:right w:val="none" w:sz="0" w:space="0" w:color="auto"/>
      </w:divBdr>
    </w:div>
    <w:div w:id="1936206309">
      <w:bodyDiv w:val="1"/>
      <w:marLeft w:val="0"/>
      <w:marRight w:val="0"/>
      <w:marTop w:val="0"/>
      <w:marBottom w:val="0"/>
      <w:divBdr>
        <w:top w:val="none" w:sz="0" w:space="0" w:color="auto"/>
        <w:left w:val="none" w:sz="0" w:space="0" w:color="auto"/>
        <w:bottom w:val="none" w:sz="0" w:space="0" w:color="auto"/>
        <w:right w:val="none" w:sz="0" w:space="0" w:color="auto"/>
      </w:divBdr>
    </w:div>
    <w:div w:id="1979530901">
      <w:bodyDiv w:val="1"/>
      <w:marLeft w:val="0"/>
      <w:marRight w:val="0"/>
      <w:marTop w:val="0"/>
      <w:marBottom w:val="0"/>
      <w:divBdr>
        <w:top w:val="none" w:sz="0" w:space="0" w:color="auto"/>
        <w:left w:val="none" w:sz="0" w:space="0" w:color="auto"/>
        <w:bottom w:val="none" w:sz="0" w:space="0" w:color="auto"/>
        <w:right w:val="none" w:sz="0" w:space="0" w:color="auto"/>
      </w:divBdr>
    </w:div>
    <w:div w:id="2046713542">
      <w:bodyDiv w:val="1"/>
      <w:marLeft w:val="0"/>
      <w:marRight w:val="0"/>
      <w:marTop w:val="0"/>
      <w:marBottom w:val="0"/>
      <w:divBdr>
        <w:top w:val="none" w:sz="0" w:space="0" w:color="auto"/>
        <w:left w:val="none" w:sz="0" w:space="0" w:color="auto"/>
        <w:bottom w:val="none" w:sz="0" w:space="0" w:color="auto"/>
        <w:right w:val="none" w:sz="0" w:space="0" w:color="auto"/>
      </w:divBdr>
    </w:div>
    <w:div w:id="2065525152">
      <w:bodyDiv w:val="1"/>
      <w:marLeft w:val="0"/>
      <w:marRight w:val="0"/>
      <w:marTop w:val="0"/>
      <w:marBottom w:val="0"/>
      <w:divBdr>
        <w:top w:val="none" w:sz="0" w:space="0" w:color="auto"/>
        <w:left w:val="none" w:sz="0" w:space="0" w:color="auto"/>
        <w:bottom w:val="none" w:sz="0" w:space="0" w:color="auto"/>
        <w:right w:val="none" w:sz="0" w:space="0" w:color="auto"/>
      </w:divBdr>
    </w:div>
    <w:div w:id="2067752530">
      <w:bodyDiv w:val="1"/>
      <w:marLeft w:val="0"/>
      <w:marRight w:val="0"/>
      <w:marTop w:val="0"/>
      <w:marBottom w:val="0"/>
      <w:divBdr>
        <w:top w:val="none" w:sz="0" w:space="0" w:color="auto"/>
        <w:left w:val="none" w:sz="0" w:space="0" w:color="auto"/>
        <w:bottom w:val="none" w:sz="0" w:space="0" w:color="auto"/>
        <w:right w:val="none" w:sz="0" w:space="0" w:color="auto"/>
      </w:divBdr>
    </w:div>
    <w:div w:id="2126918936">
      <w:bodyDiv w:val="1"/>
      <w:marLeft w:val="0"/>
      <w:marRight w:val="0"/>
      <w:marTop w:val="0"/>
      <w:marBottom w:val="0"/>
      <w:divBdr>
        <w:top w:val="none" w:sz="0" w:space="0" w:color="auto"/>
        <w:left w:val="none" w:sz="0" w:space="0" w:color="auto"/>
        <w:bottom w:val="none" w:sz="0" w:space="0" w:color="auto"/>
        <w:right w:val="none" w:sz="0" w:space="0" w:color="auto"/>
      </w:divBdr>
    </w:div>
    <w:div w:id="213374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FD93C6C8-EE30-4DCE-910F-15AFF9BA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1322</Words>
  <Characters>7538</Characters>
  <Application>Microsoft Office Word</Application>
  <DocSecurity>0</DocSecurity>
  <Lines>62</Lines>
  <Paragraphs>17</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Levina</cp:lastModifiedBy>
  <cp:revision>10</cp:revision>
  <cp:lastPrinted>2020-10-19T15:01:00Z</cp:lastPrinted>
  <dcterms:created xsi:type="dcterms:W3CDTF">2022-10-18T14:53:00Z</dcterms:created>
  <dcterms:modified xsi:type="dcterms:W3CDTF">2022-10-31T13:48:00Z</dcterms:modified>
</cp:coreProperties>
</file>